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B5" w:rsidRPr="00081116" w:rsidRDefault="001812B5" w:rsidP="000B2D0A">
      <w:pPr>
        <w:jc w:val="center"/>
        <w:rPr>
          <w:b/>
        </w:rPr>
      </w:pPr>
      <w:r>
        <w:rPr>
          <w:b/>
        </w:rPr>
        <w:t xml:space="preserve">AP </w:t>
      </w:r>
      <w:r w:rsidRPr="00081116">
        <w:rPr>
          <w:b/>
        </w:rPr>
        <w:t xml:space="preserve">Physics Lab #1- </w:t>
      </w:r>
      <w:r>
        <w:rPr>
          <w:b/>
          <w:sz w:val="22"/>
          <w:szCs w:val="22"/>
        </w:rPr>
        <w:t>Mass on Spring and Period of Oscillation</w:t>
      </w:r>
    </w:p>
    <w:p w:rsidR="001812B5" w:rsidRPr="00081116" w:rsidRDefault="001812B5" w:rsidP="000B2D0A">
      <w:pPr>
        <w:rPr>
          <w:b/>
          <w:sz w:val="22"/>
          <w:szCs w:val="22"/>
        </w:rPr>
      </w:pPr>
    </w:p>
    <w:p w:rsidR="001812B5" w:rsidRPr="00081116" w:rsidRDefault="001812B5" w:rsidP="000B2D0A">
      <w:pPr>
        <w:rPr>
          <w:b/>
          <w:sz w:val="22"/>
          <w:szCs w:val="22"/>
        </w:rPr>
      </w:pPr>
      <w:r>
        <w:rPr>
          <w:b/>
          <w:sz w:val="22"/>
          <w:szCs w:val="22"/>
        </w:rPr>
        <w:t>Read the following reminders for ALL l</w:t>
      </w:r>
      <w:r w:rsidRPr="00081116">
        <w:rPr>
          <w:b/>
          <w:sz w:val="22"/>
          <w:szCs w:val="22"/>
        </w:rPr>
        <w:t xml:space="preserve">abs </w:t>
      </w:r>
      <w:r>
        <w:rPr>
          <w:b/>
          <w:sz w:val="22"/>
          <w:szCs w:val="22"/>
        </w:rPr>
        <w:t>CAREFULLY (</w:t>
      </w:r>
      <w:r w:rsidRPr="00081116">
        <w:rPr>
          <w:b/>
          <w:sz w:val="22"/>
          <w:szCs w:val="22"/>
        </w:rPr>
        <w:t xml:space="preserve">Do NOT include this section in your Lab #1 write-up but DO follow </w:t>
      </w:r>
      <w:r>
        <w:rPr>
          <w:b/>
          <w:sz w:val="22"/>
          <w:szCs w:val="22"/>
        </w:rPr>
        <w:t>all of the</w:t>
      </w:r>
      <w:r w:rsidRPr="00081116">
        <w:rPr>
          <w:b/>
          <w:sz w:val="22"/>
          <w:szCs w:val="22"/>
        </w:rPr>
        <w:t xml:space="preserve"> directions in </w:t>
      </w:r>
      <w:r>
        <w:rPr>
          <w:b/>
          <w:sz w:val="22"/>
          <w:szCs w:val="22"/>
        </w:rPr>
        <w:t>it including #8</w:t>
      </w:r>
      <w:r w:rsidRPr="00081116">
        <w:rPr>
          <w:b/>
          <w:sz w:val="22"/>
          <w:szCs w:val="22"/>
        </w:rPr>
        <w:t>):</w:t>
      </w:r>
      <w:r>
        <w:rPr>
          <w:b/>
          <w:sz w:val="22"/>
          <w:szCs w:val="22"/>
        </w:rPr>
        <w:br/>
      </w:r>
    </w:p>
    <w:p w:rsidR="001812B5" w:rsidRPr="00081116" w:rsidRDefault="001812B5" w:rsidP="000B2D0A">
      <w:pPr>
        <w:numPr>
          <w:ilvl w:val="0"/>
          <w:numId w:val="7"/>
        </w:numPr>
        <w:rPr>
          <w:sz w:val="22"/>
          <w:szCs w:val="22"/>
        </w:rPr>
      </w:pPr>
      <w:r w:rsidRPr="00081116">
        <w:rPr>
          <w:sz w:val="22"/>
          <w:szCs w:val="22"/>
        </w:rPr>
        <w:t>In our labs, you will be typically performing the procedure of the experiment with a</w:t>
      </w:r>
      <w:r>
        <w:rPr>
          <w:sz w:val="22"/>
          <w:szCs w:val="22"/>
        </w:rPr>
        <w:t>t least one</w:t>
      </w:r>
      <w:r w:rsidRPr="00081116">
        <w:rPr>
          <w:sz w:val="22"/>
          <w:szCs w:val="22"/>
        </w:rPr>
        <w:t xml:space="preserve"> lab partner. However, the lab write-up is COMPLETELY an INDIVIDUAL responsibility</w:t>
      </w:r>
      <w:r>
        <w:rPr>
          <w:sz w:val="22"/>
          <w:szCs w:val="22"/>
        </w:rPr>
        <w:t xml:space="preserve"> (you do NOT work together on the lab write-ups)</w:t>
      </w:r>
      <w:r w:rsidRPr="00081116">
        <w:rPr>
          <w:sz w:val="22"/>
          <w:szCs w:val="22"/>
        </w:rPr>
        <w:t xml:space="preserve">. I consider it cheating to electronically (or otherwise) copy or borrow from any other person's lab write-up, whether it be from your lab partner or any other student (current or former). You must do the write up yourself and "from scratch" (you </w:t>
      </w:r>
      <w:r w:rsidRPr="00081116">
        <w:rPr>
          <w:i/>
          <w:sz w:val="22"/>
          <w:szCs w:val="22"/>
        </w:rPr>
        <w:t>may</w:t>
      </w:r>
      <w:r w:rsidRPr="00081116">
        <w:rPr>
          <w:sz w:val="22"/>
          <w:szCs w:val="22"/>
        </w:rPr>
        <w:t xml:space="preserve"> borrow </w:t>
      </w:r>
      <w:r>
        <w:rPr>
          <w:sz w:val="22"/>
          <w:szCs w:val="22"/>
        </w:rPr>
        <w:t xml:space="preserve">electronically </w:t>
      </w:r>
      <w:r w:rsidRPr="00081116">
        <w:rPr>
          <w:sz w:val="22"/>
          <w:szCs w:val="22"/>
        </w:rPr>
        <w:t xml:space="preserve">from the parts of the lab that </w:t>
      </w:r>
      <w:r w:rsidRPr="00B23BF2">
        <w:rPr>
          <w:i/>
          <w:sz w:val="22"/>
          <w:szCs w:val="22"/>
        </w:rPr>
        <w:t>I</w:t>
      </w:r>
      <w:r w:rsidRPr="00081116">
        <w:rPr>
          <w:sz w:val="22"/>
          <w:szCs w:val="22"/>
        </w:rPr>
        <w:t xml:space="preserve"> post online). </w:t>
      </w:r>
      <w:r>
        <w:rPr>
          <w:sz w:val="22"/>
          <w:szCs w:val="22"/>
        </w:rPr>
        <w:br/>
      </w:r>
    </w:p>
    <w:p w:rsidR="001812B5" w:rsidRPr="00081116" w:rsidRDefault="001812B5" w:rsidP="000B2D0A">
      <w:pPr>
        <w:numPr>
          <w:ilvl w:val="0"/>
          <w:numId w:val="7"/>
        </w:numPr>
        <w:rPr>
          <w:sz w:val="22"/>
          <w:szCs w:val="22"/>
        </w:rPr>
      </w:pPr>
      <w:r w:rsidRPr="00081116">
        <w:rPr>
          <w:sz w:val="22"/>
          <w:szCs w:val="22"/>
        </w:rPr>
        <w:t>All write-ups will receive fifteen points for including the following elements correctly done: Title (including personal information</w:t>
      </w:r>
      <w:r>
        <w:rPr>
          <w:sz w:val="22"/>
          <w:szCs w:val="22"/>
        </w:rPr>
        <w:t>—please keep the formatting the same as I have it in the lab components I give you</w:t>
      </w:r>
      <w:r w:rsidRPr="00081116">
        <w:rPr>
          <w:sz w:val="22"/>
          <w:szCs w:val="22"/>
        </w:rPr>
        <w:t>), purpose/probl</w:t>
      </w:r>
      <w:r>
        <w:rPr>
          <w:sz w:val="22"/>
          <w:szCs w:val="22"/>
        </w:rPr>
        <w:t>em, hypothesis (when applicable</w:t>
      </w:r>
      <w:r w:rsidRPr="00081116">
        <w:rPr>
          <w:sz w:val="22"/>
          <w:szCs w:val="22"/>
        </w:rPr>
        <w:t xml:space="preserve">), materials, experimental design/procedure, analysis (including all guiding questions and appropriate work shown), </w:t>
      </w:r>
      <w:r>
        <w:rPr>
          <w:sz w:val="22"/>
          <w:szCs w:val="22"/>
        </w:rPr>
        <w:t xml:space="preserve">conclusion, </w:t>
      </w:r>
      <w:r w:rsidRPr="00081116">
        <w:rPr>
          <w:sz w:val="22"/>
          <w:szCs w:val="22"/>
        </w:rPr>
        <w:t xml:space="preserve">and </w:t>
      </w:r>
      <w:r>
        <w:rPr>
          <w:sz w:val="22"/>
          <w:szCs w:val="22"/>
        </w:rPr>
        <w:t>error analysis</w:t>
      </w:r>
      <w:r w:rsidRPr="00081116">
        <w:rPr>
          <w:sz w:val="22"/>
          <w:szCs w:val="22"/>
        </w:rPr>
        <w:t>.</w:t>
      </w:r>
      <w:r>
        <w:rPr>
          <w:sz w:val="22"/>
          <w:szCs w:val="22"/>
        </w:rPr>
        <w:t xml:space="preserve">  Raw lab notes from notebook will be stapled to the back of each lab.  </w:t>
      </w:r>
      <w:r w:rsidRPr="00081116">
        <w:rPr>
          <w:sz w:val="22"/>
          <w:szCs w:val="22"/>
        </w:rPr>
        <w:t xml:space="preserve">All labs </w:t>
      </w:r>
      <w:r w:rsidRPr="00B23BF2">
        <w:rPr>
          <w:i/>
          <w:sz w:val="22"/>
          <w:szCs w:val="22"/>
        </w:rPr>
        <w:t>must be word processed</w:t>
      </w:r>
      <w:r w:rsidRPr="00081116">
        <w:rPr>
          <w:sz w:val="22"/>
          <w:szCs w:val="22"/>
        </w:rPr>
        <w:t xml:space="preserve"> at home and should be printed at home. They should be stapled rather than paper clipped and they will go into a lab book at the end of the year—I will be explaining this in more detail later. </w:t>
      </w:r>
      <w:r>
        <w:rPr>
          <w:sz w:val="22"/>
          <w:szCs w:val="22"/>
        </w:rPr>
        <w:t xml:space="preserve"> </w:t>
      </w:r>
      <w:r w:rsidRPr="00081116">
        <w:rPr>
          <w:sz w:val="22"/>
          <w:szCs w:val="22"/>
        </w:rPr>
        <w:t xml:space="preserve">I will grade them and return them after which you need </w:t>
      </w:r>
      <w:r>
        <w:rPr>
          <w:sz w:val="22"/>
          <w:szCs w:val="22"/>
        </w:rPr>
        <w:t>to SAVE THEM for the lab book.</w:t>
      </w:r>
      <w:r>
        <w:rPr>
          <w:sz w:val="22"/>
          <w:szCs w:val="22"/>
        </w:rPr>
        <w:br/>
      </w:r>
    </w:p>
    <w:p w:rsidR="001812B5" w:rsidRPr="00081116" w:rsidRDefault="001812B5" w:rsidP="000B2D0A">
      <w:pPr>
        <w:numPr>
          <w:ilvl w:val="0"/>
          <w:numId w:val="7"/>
        </w:numPr>
        <w:rPr>
          <w:sz w:val="22"/>
          <w:szCs w:val="22"/>
        </w:rPr>
      </w:pPr>
      <w:r>
        <w:rPr>
          <w:sz w:val="22"/>
          <w:szCs w:val="22"/>
        </w:rPr>
        <w:t xml:space="preserve">Use the passive voice in lab procedures and analysis and conclusions.  </w:t>
      </w:r>
      <w:r w:rsidRPr="00081116">
        <w:rPr>
          <w:sz w:val="22"/>
          <w:szCs w:val="22"/>
        </w:rPr>
        <w:t xml:space="preserve">Never use the first person ("I") or </w:t>
      </w:r>
      <w:r>
        <w:rPr>
          <w:sz w:val="22"/>
          <w:szCs w:val="22"/>
        </w:rPr>
        <w:t xml:space="preserve">the second person (“you”) or slang </w:t>
      </w:r>
      <w:r w:rsidRPr="00081116">
        <w:rPr>
          <w:sz w:val="22"/>
          <w:szCs w:val="22"/>
        </w:rPr>
        <w:t xml:space="preserve">in a lab write-up. </w:t>
      </w:r>
      <w:r>
        <w:rPr>
          <w:sz w:val="22"/>
          <w:szCs w:val="22"/>
        </w:rPr>
        <w:t xml:space="preserve"> </w:t>
      </w:r>
      <w:r w:rsidRPr="00081116">
        <w:rPr>
          <w:sz w:val="22"/>
          <w:szCs w:val="22"/>
        </w:rPr>
        <w:t>Also, edit any parenthetical statements in the procedure or analysis sections that I have provided which should not appear in your write-up</w:t>
      </w:r>
      <w:r>
        <w:rPr>
          <w:sz w:val="22"/>
          <w:szCs w:val="22"/>
        </w:rPr>
        <w:t xml:space="preserve"> (Sometimes these </w:t>
      </w:r>
      <w:r w:rsidRPr="00B23BF2">
        <w:rPr>
          <w:i/>
          <w:sz w:val="22"/>
          <w:szCs w:val="22"/>
        </w:rPr>
        <w:t>do</w:t>
      </w:r>
      <w:r>
        <w:rPr>
          <w:sz w:val="22"/>
          <w:szCs w:val="22"/>
        </w:rPr>
        <w:t xml:space="preserve"> use first or second person and therefore need to be edited). These are formal write-ups of</w:t>
      </w:r>
      <w:r w:rsidRPr="00081116">
        <w:rPr>
          <w:sz w:val="22"/>
          <w:szCs w:val="22"/>
        </w:rPr>
        <w:t xml:space="preserve"> which you should be proud at the end.</w:t>
      </w:r>
      <w:r>
        <w:rPr>
          <w:sz w:val="22"/>
          <w:szCs w:val="22"/>
        </w:rPr>
        <w:br/>
      </w:r>
    </w:p>
    <w:p w:rsidR="001812B5" w:rsidRPr="00081116" w:rsidRDefault="001812B5" w:rsidP="000B2D0A">
      <w:pPr>
        <w:numPr>
          <w:ilvl w:val="0"/>
          <w:numId w:val="7"/>
        </w:numPr>
        <w:rPr>
          <w:sz w:val="22"/>
          <w:szCs w:val="22"/>
        </w:rPr>
      </w:pPr>
      <w:r w:rsidRPr="00081116">
        <w:rPr>
          <w:sz w:val="22"/>
          <w:szCs w:val="22"/>
        </w:rPr>
        <w:t>Every time</w:t>
      </w:r>
      <w:r>
        <w:rPr>
          <w:sz w:val="22"/>
          <w:szCs w:val="22"/>
        </w:rPr>
        <w:t xml:space="preserve"> you make graphs (all</w:t>
      </w:r>
      <w:r w:rsidRPr="00081116">
        <w:rPr>
          <w:sz w:val="22"/>
          <w:szCs w:val="22"/>
        </w:rPr>
        <w:t xml:space="preserve"> year</w:t>
      </w:r>
      <w:r>
        <w:rPr>
          <w:sz w:val="22"/>
          <w:szCs w:val="22"/>
        </w:rPr>
        <w:t>)</w:t>
      </w:r>
      <w:r w:rsidRPr="00081116">
        <w:rPr>
          <w:sz w:val="22"/>
          <w:szCs w:val="22"/>
        </w:rPr>
        <w:t xml:space="preserve">, make sure that they have appropriate titles, that they begin at the origin (0,0), that all axes are properly labeled (including units), and that all axes </w:t>
      </w:r>
      <w:r>
        <w:rPr>
          <w:sz w:val="22"/>
          <w:szCs w:val="22"/>
        </w:rPr>
        <w:t>have</w:t>
      </w:r>
      <w:r w:rsidRPr="00081116">
        <w:rPr>
          <w:sz w:val="22"/>
          <w:szCs w:val="22"/>
        </w:rPr>
        <w:t xml:space="preserve"> continuous (NO breaks) and regularly gra</w:t>
      </w:r>
      <w:r>
        <w:rPr>
          <w:sz w:val="22"/>
          <w:szCs w:val="22"/>
        </w:rPr>
        <w:t>duated scales</w:t>
      </w:r>
      <w:r w:rsidRPr="00081116">
        <w:rPr>
          <w:sz w:val="22"/>
          <w:szCs w:val="22"/>
        </w:rPr>
        <w:t>.</w:t>
      </w:r>
      <w:r>
        <w:rPr>
          <w:sz w:val="22"/>
          <w:szCs w:val="22"/>
        </w:rPr>
        <w:br/>
      </w:r>
    </w:p>
    <w:p w:rsidR="001812B5" w:rsidRPr="00081116" w:rsidRDefault="001812B5" w:rsidP="000B2D0A">
      <w:pPr>
        <w:numPr>
          <w:ilvl w:val="0"/>
          <w:numId w:val="7"/>
        </w:numPr>
        <w:rPr>
          <w:sz w:val="22"/>
          <w:szCs w:val="22"/>
        </w:rPr>
      </w:pPr>
      <w:r w:rsidRPr="00081116">
        <w:rPr>
          <w:sz w:val="22"/>
          <w:szCs w:val="22"/>
        </w:rPr>
        <w:t xml:space="preserve">Mathematical analysis should be done in the section labeled "Analysis", not in a data table. Show </w:t>
      </w:r>
      <w:r w:rsidRPr="00B23BF2">
        <w:rPr>
          <w:i/>
          <w:sz w:val="22"/>
          <w:szCs w:val="22"/>
        </w:rPr>
        <w:t xml:space="preserve">all </w:t>
      </w:r>
      <w:r w:rsidRPr="00081116">
        <w:rPr>
          <w:sz w:val="22"/>
          <w:szCs w:val="22"/>
        </w:rPr>
        <w:t xml:space="preserve">of </w:t>
      </w:r>
      <w:r>
        <w:rPr>
          <w:sz w:val="22"/>
          <w:szCs w:val="22"/>
        </w:rPr>
        <w:t>your work for each calculation.  Y</w:t>
      </w:r>
      <w:r w:rsidRPr="00081116">
        <w:rPr>
          <w:sz w:val="22"/>
          <w:szCs w:val="22"/>
        </w:rPr>
        <w:t xml:space="preserve">ou must show an equation </w:t>
      </w:r>
      <w:r w:rsidRPr="00B23BF2">
        <w:rPr>
          <w:i/>
          <w:sz w:val="22"/>
          <w:szCs w:val="22"/>
        </w:rPr>
        <w:t>every</w:t>
      </w:r>
      <w:r w:rsidRPr="00081116">
        <w:rPr>
          <w:sz w:val="22"/>
          <w:szCs w:val="22"/>
        </w:rPr>
        <w:t xml:space="preserve"> time used, </w:t>
      </w:r>
      <w:r>
        <w:rPr>
          <w:sz w:val="22"/>
          <w:szCs w:val="22"/>
        </w:rPr>
        <w:t xml:space="preserve">use appropriate subscripts, </w:t>
      </w:r>
      <w:r w:rsidRPr="00081116">
        <w:rPr>
          <w:sz w:val="22"/>
          <w:szCs w:val="22"/>
        </w:rPr>
        <w:t xml:space="preserve">plug in values </w:t>
      </w:r>
      <w:r w:rsidRPr="00B23BF2">
        <w:rPr>
          <w:i/>
          <w:sz w:val="22"/>
          <w:szCs w:val="22"/>
        </w:rPr>
        <w:t>with units</w:t>
      </w:r>
      <w:r w:rsidRPr="00081116">
        <w:rPr>
          <w:sz w:val="22"/>
          <w:szCs w:val="22"/>
        </w:rPr>
        <w:t>, and show answers.</w:t>
      </w:r>
      <w:r>
        <w:rPr>
          <w:sz w:val="22"/>
          <w:szCs w:val="22"/>
        </w:rPr>
        <w:br/>
      </w:r>
    </w:p>
    <w:p w:rsidR="001812B5" w:rsidRDefault="001812B5" w:rsidP="000B2D0A">
      <w:pPr>
        <w:numPr>
          <w:ilvl w:val="0"/>
          <w:numId w:val="7"/>
        </w:numPr>
        <w:rPr>
          <w:sz w:val="22"/>
          <w:szCs w:val="22"/>
        </w:rPr>
      </w:pPr>
      <w:r w:rsidRPr="00081116">
        <w:rPr>
          <w:sz w:val="22"/>
          <w:szCs w:val="22"/>
        </w:rPr>
        <w:t xml:space="preserve">Equations should include any Greek symbols used in class (i.e. use v = </w:t>
      </w:r>
      <w:r w:rsidRPr="00081116">
        <w:rPr>
          <w:rFonts w:ascii="Symbol" w:hAnsi="Symbol"/>
          <w:sz w:val="22"/>
          <w:szCs w:val="22"/>
        </w:rPr>
        <w:t></w:t>
      </w:r>
      <w:r w:rsidRPr="00081116">
        <w:rPr>
          <w:sz w:val="22"/>
          <w:szCs w:val="22"/>
        </w:rPr>
        <w:t>x/</w:t>
      </w:r>
      <w:r w:rsidRPr="00081116">
        <w:rPr>
          <w:rFonts w:ascii="Symbol" w:hAnsi="Symbol"/>
          <w:sz w:val="22"/>
          <w:szCs w:val="22"/>
        </w:rPr>
        <w:t></w:t>
      </w:r>
      <w:r>
        <w:rPr>
          <w:sz w:val="22"/>
          <w:szCs w:val="22"/>
        </w:rPr>
        <w:t xml:space="preserve">t, NOT </w:t>
      </w:r>
    </w:p>
    <w:p w:rsidR="001812B5" w:rsidRPr="00B23BF2" w:rsidRDefault="001812B5" w:rsidP="000B2D0A">
      <w:pPr>
        <w:ind w:left="720"/>
        <w:rPr>
          <w:sz w:val="22"/>
          <w:szCs w:val="22"/>
        </w:rPr>
      </w:pPr>
      <w:r w:rsidRPr="00B23BF2">
        <w:rPr>
          <w:sz w:val="22"/>
          <w:szCs w:val="22"/>
        </w:rPr>
        <w:t xml:space="preserve">d = vt and especially NOT D=RT). You will </w:t>
      </w:r>
      <w:r w:rsidRPr="00B23BF2">
        <w:rPr>
          <w:i/>
          <w:sz w:val="22"/>
          <w:szCs w:val="22"/>
        </w:rPr>
        <w:t>not</w:t>
      </w:r>
      <w:r w:rsidRPr="00B23BF2">
        <w:rPr>
          <w:sz w:val="22"/>
          <w:szCs w:val="22"/>
        </w:rPr>
        <w:t xml:space="preserve"> get full credit if you use your own version of an equation</w:t>
      </w:r>
      <w:r>
        <w:rPr>
          <w:sz w:val="22"/>
          <w:szCs w:val="22"/>
        </w:rPr>
        <w:t xml:space="preserve"> unless variables are clearly defined and derived from equations established in class</w:t>
      </w:r>
      <w:r w:rsidRPr="00B23BF2">
        <w:rPr>
          <w:sz w:val="22"/>
          <w:szCs w:val="22"/>
        </w:rPr>
        <w:t>.</w:t>
      </w:r>
      <w:r>
        <w:rPr>
          <w:sz w:val="22"/>
          <w:szCs w:val="22"/>
        </w:rPr>
        <w:br/>
      </w:r>
    </w:p>
    <w:p w:rsidR="001812B5" w:rsidRPr="00081116" w:rsidRDefault="001812B5" w:rsidP="000B2D0A">
      <w:pPr>
        <w:numPr>
          <w:ilvl w:val="0"/>
          <w:numId w:val="7"/>
        </w:numPr>
        <w:rPr>
          <w:sz w:val="22"/>
          <w:szCs w:val="22"/>
        </w:rPr>
      </w:pPr>
      <w:r w:rsidRPr="00081116">
        <w:rPr>
          <w:sz w:val="22"/>
          <w:szCs w:val="22"/>
        </w:rPr>
        <w:t>SAVE your graded labs to put in your lab book that will be submitted at the end of the year. You ONLY get credit for your originally graded labs in that lab book—do not lose them or throw them away!</w:t>
      </w:r>
      <w:r>
        <w:rPr>
          <w:sz w:val="22"/>
          <w:szCs w:val="22"/>
        </w:rPr>
        <w:br/>
      </w:r>
    </w:p>
    <w:p w:rsidR="001812B5" w:rsidRPr="00091633" w:rsidRDefault="001812B5" w:rsidP="000B2D0A">
      <w:pPr>
        <w:numPr>
          <w:ilvl w:val="0"/>
          <w:numId w:val="7"/>
        </w:numPr>
        <w:rPr>
          <w:sz w:val="22"/>
          <w:szCs w:val="22"/>
        </w:rPr>
      </w:pPr>
      <w:r>
        <w:rPr>
          <w:sz w:val="22"/>
          <w:szCs w:val="22"/>
        </w:rPr>
        <w:t>If you want credit for Lab #1, w</w:t>
      </w:r>
      <w:r w:rsidRPr="00081116">
        <w:rPr>
          <w:sz w:val="22"/>
          <w:szCs w:val="22"/>
        </w:rPr>
        <w:t xml:space="preserve">rite the following sentence </w:t>
      </w:r>
      <w:r w:rsidRPr="00B23BF2">
        <w:rPr>
          <w:i/>
          <w:sz w:val="22"/>
          <w:szCs w:val="22"/>
        </w:rPr>
        <w:t>in pen</w:t>
      </w:r>
      <w:r w:rsidRPr="00081116">
        <w:rPr>
          <w:sz w:val="22"/>
          <w:szCs w:val="22"/>
        </w:rPr>
        <w:t xml:space="preserve"> after the conclusion to Lab #1: </w:t>
      </w:r>
      <w:r>
        <w:rPr>
          <w:sz w:val="22"/>
          <w:szCs w:val="22"/>
        </w:rPr>
        <w:t xml:space="preserve"> </w:t>
      </w:r>
      <w:r w:rsidRPr="00091633">
        <w:rPr>
          <w:sz w:val="22"/>
          <w:szCs w:val="22"/>
        </w:rPr>
        <w:t>I ______</w:t>
      </w:r>
      <w:r>
        <w:rPr>
          <w:sz w:val="22"/>
          <w:szCs w:val="22"/>
        </w:rPr>
        <w:t>______</w:t>
      </w:r>
      <w:r w:rsidRPr="00091633">
        <w:rPr>
          <w:sz w:val="22"/>
          <w:szCs w:val="22"/>
        </w:rPr>
        <w:t>_______________ (print your name) have read and understand the “Reminders for ALL Labs” section posted online at the beginning of La</w:t>
      </w:r>
      <w:r>
        <w:rPr>
          <w:sz w:val="22"/>
          <w:szCs w:val="22"/>
        </w:rPr>
        <w:t xml:space="preserve">b #1 and understand that I will </w:t>
      </w:r>
      <w:r w:rsidRPr="00091633">
        <w:rPr>
          <w:sz w:val="22"/>
          <w:szCs w:val="22"/>
        </w:rPr>
        <w:t xml:space="preserve">be held responsible for its contents especially in regard to academic </w:t>
      </w:r>
      <w:r>
        <w:rPr>
          <w:sz w:val="22"/>
          <w:szCs w:val="22"/>
        </w:rPr>
        <w:t xml:space="preserve">integrity and the lab </w:t>
      </w:r>
      <w:r w:rsidRPr="00091633">
        <w:rPr>
          <w:sz w:val="22"/>
          <w:szCs w:val="22"/>
        </w:rPr>
        <w:t>book due</w:t>
      </w:r>
      <w:r>
        <w:rPr>
          <w:sz w:val="22"/>
          <w:szCs w:val="22"/>
        </w:rPr>
        <w:t xml:space="preserve"> at the end of the school year.</w:t>
      </w:r>
      <w:r w:rsidRPr="00091633">
        <w:rPr>
          <w:sz w:val="22"/>
          <w:szCs w:val="22"/>
        </w:rPr>
        <w:t xml:space="preserve"> ___________</w:t>
      </w:r>
      <w:r>
        <w:rPr>
          <w:sz w:val="22"/>
          <w:szCs w:val="22"/>
        </w:rPr>
        <w:t>_________________</w:t>
      </w:r>
      <w:r w:rsidRPr="00091633">
        <w:rPr>
          <w:sz w:val="22"/>
          <w:szCs w:val="22"/>
        </w:rPr>
        <w:t>______________ (Sign your name)</w:t>
      </w:r>
    </w:p>
    <w:p w:rsidR="001812B5" w:rsidRDefault="001812B5" w:rsidP="000B2D0A">
      <w:pPr>
        <w:ind w:left="4320" w:firstLine="720"/>
        <w:rPr>
          <w:b/>
        </w:rPr>
      </w:pPr>
    </w:p>
    <w:p w:rsidR="001812B5" w:rsidRDefault="001812B5" w:rsidP="000B2D0A">
      <w:pPr>
        <w:ind w:left="4320" w:firstLine="720"/>
        <w:rPr>
          <w:b/>
        </w:rPr>
      </w:pPr>
    </w:p>
    <w:p w:rsidR="001812B5" w:rsidRDefault="001812B5" w:rsidP="000B2D0A">
      <w:pPr>
        <w:ind w:left="4320" w:firstLine="720"/>
        <w:rPr>
          <w:b/>
        </w:rPr>
      </w:pPr>
    </w:p>
    <w:p w:rsidR="001812B5" w:rsidRDefault="001812B5" w:rsidP="000B2D0A">
      <w:pPr>
        <w:ind w:left="4320" w:firstLine="720"/>
        <w:rPr>
          <w:b/>
        </w:rPr>
      </w:pPr>
    </w:p>
    <w:p w:rsidR="001812B5" w:rsidRDefault="001812B5" w:rsidP="000B2D0A">
      <w:pPr>
        <w:ind w:left="4320" w:firstLine="720"/>
        <w:rPr>
          <w:b/>
        </w:rPr>
      </w:pPr>
    </w:p>
    <w:p w:rsidR="001812B5" w:rsidRDefault="001812B5" w:rsidP="000B2D0A">
      <w:pPr>
        <w:rPr>
          <w:b/>
        </w:rPr>
      </w:pPr>
    </w:p>
    <w:p w:rsidR="001812B5" w:rsidRDefault="001812B5" w:rsidP="000B2D0A">
      <w:pPr>
        <w:ind w:left="4320" w:firstLine="720"/>
        <w:rPr>
          <w:b/>
        </w:rPr>
      </w:pPr>
    </w:p>
    <w:p w:rsidR="001812B5" w:rsidRPr="00BE6430" w:rsidRDefault="001812B5" w:rsidP="001472A8">
      <w:pPr>
        <w:ind w:left="4320" w:firstLine="720"/>
        <w:rPr>
          <w:b/>
          <w:sz w:val="22"/>
          <w:szCs w:val="22"/>
        </w:rPr>
      </w:pPr>
      <w:r w:rsidRPr="00BE6430">
        <w:rPr>
          <w:b/>
          <w:sz w:val="22"/>
          <w:szCs w:val="22"/>
        </w:rPr>
        <w:t xml:space="preserve">Name: </w:t>
      </w:r>
    </w:p>
    <w:p w:rsidR="001812B5" w:rsidRPr="00BE6430" w:rsidRDefault="001812B5" w:rsidP="001472A8">
      <w:pPr>
        <w:ind w:left="4320" w:firstLine="720"/>
        <w:rPr>
          <w:b/>
          <w:sz w:val="22"/>
          <w:szCs w:val="22"/>
        </w:rPr>
      </w:pPr>
      <w:r w:rsidRPr="00BE6430">
        <w:rPr>
          <w:b/>
          <w:sz w:val="22"/>
          <w:szCs w:val="22"/>
        </w:rPr>
        <w:t>Lab Partner</w:t>
      </w:r>
      <w:r>
        <w:rPr>
          <w:b/>
          <w:sz w:val="22"/>
          <w:szCs w:val="22"/>
        </w:rPr>
        <w:t>s</w:t>
      </w:r>
      <w:r w:rsidRPr="00BE6430">
        <w:rPr>
          <w:b/>
          <w:sz w:val="22"/>
          <w:szCs w:val="22"/>
        </w:rPr>
        <w:t>:</w:t>
      </w:r>
      <w:r w:rsidRPr="00BE6430">
        <w:rPr>
          <w:b/>
          <w:sz w:val="22"/>
          <w:szCs w:val="22"/>
        </w:rPr>
        <w:tab/>
      </w:r>
    </w:p>
    <w:p w:rsidR="001812B5" w:rsidRPr="00BE6430" w:rsidRDefault="001812B5" w:rsidP="001472A8">
      <w:pPr>
        <w:ind w:left="5040"/>
        <w:rPr>
          <w:b/>
          <w:sz w:val="22"/>
          <w:szCs w:val="22"/>
        </w:rPr>
      </w:pPr>
      <w:r w:rsidRPr="00BE6430">
        <w:rPr>
          <w:b/>
          <w:sz w:val="22"/>
          <w:szCs w:val="22"/>
        </w:rPr>
        <w:t xml:space="preserve">Course: </w:t>
      </w:r>
      <w:r>
        <w:rPr>
          <w:b/>
          <w:sz w:val="22"/>
          <w:szCs w:val="22"/>
        </w:rPr>
        <w:t xml:space="preserve">AP </w:t>
      </w:r>
      <w:r w:rsidRPr="00BE6430">
        <w:rPr>
          <w:b/>
          <w:sz w:val="22"/>
          <w:szCs w:val="22"/>
        </w:rPr>
        <w:t>Physics</w:t>
      </w:r>
    </w:p>
    <w:p w:rsidR="001812B5" w:rsidRDefault="001812B5" w:rsidP="001472A8">
      <w:pPr>
        <w:ind w:left="4320" w:firstLine="720"/>
        <w:rPr>
          <w:b/>
          <w:sz w:val="22"/>
          <w:szCs w:val="22"/>
        </w:rPr>
      </w:pPr>
      <w:r w:rsidRPr="00BE6430">
        <w:rPr>
          <w:b/>
          <w:sz w:val="22"/>
          <w:szCs w:val="22"/>
        </w:rPr>
        <w:t>Period:</w:t>
      </w:r>
    </w:p>
    <w:p w:rsidR="001812B5" w:rsidRPr="00BE6430" w:rsidRDefault="001812B5" w:rsidP="001472A8">
      <w:pPr>
        <w:ind w:left="4320" w:firstLine="720"/>
        <w:rPr>
          <w:b/>
          <w:sz w:val="22"/>
          <w:szCs w:val="22"/>
        </w:rPr>
      </w:pPr>
      <w:r>
        <w:rPr>
          <w:b/>
          <w:sz w:val="22"/>
          <w:szCs w:val="22"/>
        </w:rPr>
        <w:t>Date:</w:t>
      </w:r>
    </w:p>
    <w:p w:rsidR="001812B5" w:rsidRPr="00BE6430" w:rsidRDefault="001812B5" w:rsidP="00574F78">
      <w:pPr>
        <w:rPr>
          <w:b/>
          <w:sz w:val="22"/>
          <w:szCs w:val="22"/>
        </w:rPr>
      </w:pPr>
    </w:p>
    <w:p w:rsidR="001812B5" w:rsidRPr="00BE6430" w:rsidRDefault="001812B5" w:rsidP="00741214">
      <w:pPr>
        <w:jc w:val="center"/>
        <w:rPr>
          <w:b/>
          <w:sz w:val="22"/>
          <w:szCs w:val="22"/>
        </w:rPr>
      </w:pPr>
      <w:r>
        <w:rPr>
          <w:b/>
          <w:sz w:val="22"/>
          <w:szCs w:val="22"/>
        </w:rPr>
        <w:t xml:space="preserve">AP </w:t>
      </w:r>
      <w:r w:rsidRPr="00BE6430">
        <w:rPr>
          <w:b/>
          <w:sz w:val="22"/>
          <w:szCs w:val="22"/>
        </w:rPr>
        <w:t>Lab</w:t>
      </w:r>
      <w:r>
        <w:rPr>
          <w:b/>
          <w:sz w:val="22"/>
          <w:szCs w:val="22"/>
        </w:rPr>
        <w:t xml:space="preserve"> #1  – Mass on Spring and Period of Oscillation</w:t>
      </w:r>
    </w:p>
    <w:p w:rsidR="001812B5" w:rsidRPr="00BE6430" w:rsidRDefault="001812B5" w:rsidP="00741214">
      <w:pPr>
        <w:jc w:val="center"/>
        <w:rPr>
          <w:b/>
          <w:sz w:val="22"/>
          <w:szCs w:val="22"/>
        </w:rPr>
      </w:pPr>
    </w:p>
    <w:p w:rsidR="001812B5" w:rsidRPr="00BE6430" w:rsidRDefault="001812B5">
      <w:pPr>
        <w:rPr>
          <w:sz w:val="22"/>
          <w:szCs w:val="22"/>
        </w:rPr>
      </w:pPr>
      <w:r w:rsidRPr="00BE6430">
        <w:rPr>
          <w:b/>
          <w:sz w:val="22"/>
          <w:szCs w:val="22"/>
        </w:rPr>
        <w:t>Purpose/Problem:</w:t>
      </w:r>
      <w:r w:rsidRPr="00BE6430">
        <w:rPr>
          <w:sz w:val="22"/>
          <w:szCs w:val="22"/>
        </w:rPr>
        <w:t xml:space="preserve"> To determine the </w:t>
      </w:r>
      <w:r>
        <w:rPr>
          <w:sz w:val="22"/>
          <w:szCs w:val="22"/>
        </w:rPr>
        <w:t>relationship between how much mass is bouncing on a spring and the period of oscillation (the time it takes to repeat a cycle of motion)</w:t>
      </w:r>
      <w:r w:rsidRPr="00BE6430">
        <w:rPr>
          <w:sz w:val="22"/>
          <w:szCs w:val="22"/>
        </w:rPr>
        <w:t>.</w:t>
      </w:r>
      <w:r>
        <w:rPr>
          <w:sz w:val="22"/>
          <w:szCs w:val="22"/>
        </w:rPr>
        <w:br/>
      </w:r>
    </w:p>
    <w:p w:rsidR="001812B5" w:rsidRPr="00BE6430" w:rsidRDefault="001812B5">
      <w:pPr>
        <w:rPr>
          <w:sz w:val="22"/>
          <w:szCs w:val="22"/>
        </w:rPr>
      </w:pPr>
    </w:p>
    <w:p w:rsidR="001812B5" w:rsidRPr="00BE6430" w:rsidRDefault="001812B5">
      <w:pPr>
        <w:rPr>
          <w:sz w:val="22"/>
          <w:szCs w:val="22"/>
        </w:rPr>
      </w:pPr>
      <w:r w:rsidRPr="00BE6430">
        <w:rPr>
          <w:b/>
          <w:sz w:val="22"/>
          <w:szCs w:val="22"/>
        </w:rPr>
        <w:t>Materials:</w:t>
      </w:r>
      <w:r w:rsidRPr="00BE6430">
        <w:rPr>
          <w:sz w:val="22"/>
          <w:szCs w:val="22"/>
        </w:rPr>
        <w:t xml:space="preserve"> Meter stick</w:t>
      </w:r>
      <w:r>
        <w:rPr>
          <w:sz w:val="22"/>
          <w:szCs w:val="22"/>
        </w:rPr>
        <w:t xml:space="preserve"> or tape measure</w:t>
      </w:r>
      <w:r w:rsidRPr="00BE6430">
        <w:rPr>
          <w:sz w:val="22"/>
          <w:szCs w:val="22"/>
        </w:rPr>
        <w:t xml:space="preserve">, </w:t>
      </w:r>
      <w:r>
        <w:rPr>
          <w:sz w:val="22"/>
          <w:szCs w:val="22"/>
        </w:rPr>
        <w:t>hooked masses, spring scale, ring stand,</w:t>
      </w:r>
      <w:r w:rsidRPr="002D26AD">
        <w:rPr>
          <w:sz w:val="22"/>
          <w:szCs w:val="22"/>
        </w:rPr>
        <w:t xml:space="preserve"> </w:t>
      </w:r>
      <w:r>
        <w:rPr>
          <w:sz w:val="22"/>
          <w:szCs w:val="22"/>
        </w:rPr>
        <w:t>horizontal crossbar and clamp, stopwatch</w:t>
      </w:r>
      <w:r w:rsidRPr="00BE6430">
        <w:rPr>
          <w:sz w:val="22"/>
          <w:szCs w:val="22"/>
        </w:rPr>
        <w:t xml:space="preserve"> </w:t>
      </w:r>
    </w:p>
    <w:p w:rsidR="001812B5" w:rsidRPr="00BE6430" w:rsidRDefault="001812B5">
      <w:pPr>
        <w:rPr>
          <w:sz w:val="22"/>
          <w:szCs w:val="22"/>
        </w:rPr>
      </w:pPr>
      <w:r>
        <w:rPr>
          <w:sz w:val="22"/>
          <w:szCs w:val="22"/>
        </w:rPr>
        <w:br/>
      </w:r>
    </w:p>
    <w:p w:rsidR="001812B5" w:rsidRPr="00BE6430" w:rsidRDefault="001812B5">
      <w:pPr>
        <w:rPr>
          <w:b/>
          <w:sz w:val="22"/>
          <w:szCs w:val="22"/>
        </w:rPr>
      </w:pPr>
      <w:r w:rsidRPr="00BE6430">
        <w:rPr>
          <w:b/>
          <w:sz w:val="22"/>
          <w:szCs w:val="22"/>
        </w:rPr>
        <w:t>Experimental Design &amp; Procedure:</w:t>
      </w:r>
      <w:r>
        <w:rPr>
          <w:b/>
          <w:sz w:val="22"/>
          <w:szCs w:val="22"/>
        </w:rPr>
        <w:br/>
      </w:r>
    </w:p>
    <w:p w:rsidR="001812B5" w:rsidRPr="00BE6430" w:rsidRDefault="001812B5" w:rsidP="001472A8">
      <w:pPr>
        <w:numPr>
          <w:ilvl w:val="0"/>
          <w:numId w:val="2"/>
        </w:numPr>
        <w:rPr>
          <w:sz w:val="22"/>
          <w:szCs w:val="22"/>
        </w:rPr>
      </w:pPr>
      <w:r>
        <w:rPr>
          <w:sz w:val="22"/>
          <w:szCs w:val="22"/>
        </w:rPr>
        <w:t>Set up the apparatus as illustrated below:</w:t>
      </w:r>
    </w:p>
    <w:p w:rsidR="001812B5" w:rsidRDefault="001812B5" w:rsidP="00CB28F3">
      <w:pPr>
        <w:rPr>
          <w:sz w:val="22"/>
          <w:szCs w:val="22"/>
        </w:rPr>
      </w:pP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6" type="#_x0000_t22" style="position:absolute;margin-left:285.75pt;margin-top:4.05pt;width:5.25pt;height:164.35pt;rotation:-180;flip:y;z-index:251639296" o:regroupid="1"/>
        </w:pict>
      </w:r>
    </w:p>
    <w:p w:rsidR="001812B5" w:rsidRDefault="001812B5" w:rsidP="00CB28F3">
      <w:pPr>
        <w:rPr>
          <w:sz w:val="22"/>
          <w:szCs w:val="22"/>
        </w:rPr>
      </w:pPr>
      <w:r>
        <w:rPr>
          <w:noProof/>
        </w:rPr>
        <w:pict>
          <v:rect id="_x0000_s1027" style="position:absolute;margin-left:282pt;margin-top:9.9pt;width:12.9pt;height:9pt;z-index:251667968"/>
        </w:pict>
      </w:r>
      <w:r>
        <w:rPr>
          <w:noProof/>
        </w:rPr>
        <w:pict>
          <v:rect id="_x0000_s1028" style="position:absolute;margin-left:241.15pt;margin-top:12.65pt;width:37.1pt;height:3.55pt;z-index:251644416" o:regroupid="1" strokecolor="white"/>
        </w:pict>
      </w:r>
      <w:r>
        <w:rPr>
          <w:noProof/>
        </w:rPr>
        <w:pict>
          <v:rect id="_x0000_s1029" style="position:absolute;margin-left:384pt;margin-top:11.7pt;width:3.8pt;height:21.8pt;z-index:251641344" o:regroupid="1" fillcolor="#a5a5a5"/>
        </w:pict>
      </w:r>
      <w:r>
        <w:rPr>
          <w:noProof/>
        </w:rPr>
        <w:pict>
          <v:shape id="_x0000_s1030" type="#_x0000_t22" style="position:absolute;margin-left:297.75pt;margin-top:-67.85pt;width:5.25pt;height:164.35pt;rotation:-90;flip:y;z-index:251640320" o:regroupid="1"/>
        </w:pict>
      </w:r>
      <w:r>
        <w:rPr>
          <w:noProof/>
        </w:rPr>
        <w:pict>
          <v:shape id="_x0000_s1031" type="#_x0000_t22" style="position:absolute;margin-left:372.1pt;margin-top:-7.7pt;width:3.55pt;height:44.3pt;rotation:-90;flip:y;z-index:251638272" o:regroupid="1" fillcolor="black">
            <v:fill r:id="rId5" o:title="" recolor="t" type="pattern"/>
          </v:shape>
        </w:pict>
      </w:r>
    </w:p>
    <w:p w:rsidR="001812B5" w:rsidRDefault="001812B5" w:rsidP="00CB28F3">
      <w:pPr>
        <w:rPr>
          <w:sz w:val="22"/>
          <w:szCs w:val="22"/>
        </w:rPr>
      </w:pPr>
      <w:r>
        <w:rPr>
          <w:noProof/>
        </w:rPr>
        <w:pict>
          <v:shapetype id="_x0000_t32" coordsize="21600,21600" o:spt="32" o:oned="t" path="m,l21600,21600e" filled="f">
            <v:path arrowok="t" fillok="f" o:connecttype="none"/>
            <o:lock v:ext="edit" shapetype="t"/>
          </v:shapetype>
          <v:shape id="_x0000_s1032" type="#_x0000_t32" style="position:absolute;margin-left:238.5pt;margin-top:7.3pt;width:43.5pt;height:16.55pt;flip:y;z-index:251678208" o:connectortype="straight">
            <v:stroke endarrow="block"/>
          </v:shape>
        </w:pict>
      </w:r>
      <w:r>
        <w:rPr>
          <w:noProof/>
        </w:rPr>
        <w:pict>
          <v:shapetype id="_x0000_t202" coordsize="21600,21600" o:spt="202" path="m,l,21600r21600,l21600,xe">
            <v:stroke joinstyle="miter"/>
            <v:path gradientshapeok="t" o:connecttype="rect"/>
          </v:shapetype>
          <v:shape id="_x0000_s1033" type="#_x0000_t202" style="position:absolute;margin-left:73.15pt;margin-top:10.5pt;width:106.85pt;height:34pt;z-index:251666944;visibility:visible;mso-wrap-distance-top:3.6pt;mso-wrap-distance-bottom:3.6pt" filled="f" stroked="f">
            <v:textbox style="mso-next-textbox:#_x0000_s1033">
              <w:txbxContent>
                <w:p w:rsidR="001812B5" w:rsidRPr="00C054EE" w:rsidRDefault="001812B5" w:rsidP="00F01D0C">
                  <w:pPr>
                    <w:rPr>
                      <w:sz w:val="22"/>
                      <w:szCs w:val="22"/>
                    </w:rPr>
                  </w:pPr>
                  <w:r>
                    <w:rPr>
                      <w:sz w:val="22"/>
                      <w:szCs w:val="22"/>
                    </w:rPr>
                    <w:t>Horizontal Crossbar</w:t>
                  </w:r>
                </w:p>
              </w:txbxContent>
            </v:textbox>
            <w10:wrap type="square"/>
          </v:shape>
        </w:pict>
      </w:r>
      <w:r>
        <w:rPr>
          <w:noProof/>
        </w:rPr>
        <w:pict>
          <v:shape id="_x0000_s1034" type="#_x0000_t32" style="position:absolute;margin-left:171.4pt;margin-top:5.45pt;width:43.5pt;height:12.4pt;flip:y;z-index:251665920" o:connectortype="straight">
            <v:stroke endarrow="block"/>
          </v:shape>
        </w:pict>
      </w:r>
      <w:r>
        <w:rPr>
          <w:noProof/>
        </w:rPr>
        <w:pict>
          <v:rect id="_x0000_s1035" style="position:absolute;margin-left:269.6pt;margin-top:22.5pt;width:37.1pt;height:3.55pt;rotation:-90;z-index:251645440" o:regroupid="1" strokecolor="white"/>
        </w:pict>
      </w:r>
    </w:p>
    <w:p w:rsidR="001812B5" w:rsidRDefault="001812B5" w:rsidP="00CB28F3">
      <w:pPr>
        <w:rPr>
          <w:sz w:val="22"/>
          <w:szCs w:val="22"/>
        </w:rPr>
      </w:pPr>
      <w:r>
        <w:rPr>
          <w:noProof/>
        </w:rPr>
        <w:pict>
          <v:shape id="_x0000_s1036" type="#_x0000_t202" style="position:absolute;margin-left:204pt;margin-top:9.3pt;width:57.95pt;height:23.9pt;z-index:251679232;visibility:visible;mso-wrap-distance-top:3.6pt;mso-wrap-distance-bottom:3.6pt" filled="f" stroked="f">
            <v:textbox style="mso-next-textbox:#_x0000_s1036">
              <w:txbxContent>
                <w:p w:rsidR="001812B5" w:rsidRDefault="001812B5" w:rsidP="00C054EE">
                  <w:r>
                    <w:t>Clamp</w:t>
                  </w:r>
                </w:p>
              </w:txbxContent>
            </v:textbox>
            <w10:wrap type="square"/>
          </v:shape>
        </w:pict>
      </w:r>
      <w:r>
        <w:rPr>
          <w:noProof/>
        </w:rPr>
        <w:pict>
          <v:shape id="_x0000_s1037" type="#_x0000_t202" style="position:absolute;margin-left:294.75pt;margin-top:5.95pt;width:76.5pt;height:2in;z-index:251658752;visibility:visible;mso-wrap-distance-top:3.6pt;mso-wrap-distance-bottom:3.6pt" filled="f" stroked="f">
            <v:textbox style="mso-next-textbox:#_x0000_s1037;mso-fit-shape-to-text:t">
              <w:txbxContent>
                <w:p w:rsidR="001812B5" w:rsidRDefault="001812B5" w:rsidP="00F01D0C">
                  <w:r>
                    <w:t>Spring Scale</w:t>
                  </w:r>
                </w:p>
              </w:txbxContent>
            </v:textbox>
            <w10:wrap type="square"/>
          </v:shape>
        </w:pict>
      </w:r>
      <w:r>
        <w:rPr>
          <w:noProof/>
        </w:rPr>
        <w:pict>
          <v:group id="_x0000_s1038" style="position:absolute;margin-left:382.55pt;margin-top:2.6pt;width:8.45pt;height:66.35pt;z-index:251653632" coordorigin="9735,6488" coordsize="169,1327">
            <v:oval id="_x0000_s1039" style="position:absolute;left:9735;top:6660;width:165;height:105">
              <v:stroke dashstyle="1 1"/>
            </v:oval>
            <v:oval id="_x0000_s1040" style="position:absolute;left:9735;top:6705;width:165;height:105">
              <v:stroke dashstyle="1 1"/>
            </v:oval>
            <v:oval id="_x0000_s1041" style="position:absolute;left:9735;top:6755;width:165;height:105">
              <v:stroke dashstyle="1 1"/>
            </v:oval>
            <v:oval id="_x0000_s1042" style="position:absolute;left:9735;top:6810;width:165;height:105">
              <v:stroke dashstyle="1 1"/>
            </v:oval>
            <v:oval id="_x0000_s1043" style="position:absolute;left:9735;top:6860;width:165;height:105">
              <v:stroke dashstyle="1 1"/>
            </v:oval>
            <v:oval id="_x0000_s1044" style="position:absolute;left:9735;top:6900;width:165;height:105">
              <v:stroke dashstyle="1 1"/>
            </v:oval>
            <v:oval id="_x0000_s1045" style="position:absolute;left:9735;top:6945;width:165;height:105">
              <v:stroke dashstyle="1 1"/>
            </v:oval>
            <v:oval id="_x0000_s1046" style="position:absolute;left:9735;top:6995;width:165;height:105">
              <v:stroke dashstyle="1 1"/>
            </v:oval>
            <v:oval id="_x0000_s1047" style="position:absolute;left:9735;top:7050;width:165;height:105">
              <v:stroke dashstyle="1 1"/>
            </v:oval>
            <v:oval id="_x0000_s1048" style="position:absolute;left:9735;top:7100;width:165;height:105">
              <v:stroke dashstyle="1 1"/>
            </v:oval>
            <v:oval id="_x0000_s1049" style="position:absolute;left:9735;top:7140;width:165;height:105">
              <v:stroke dashstyle="1 1"/>
            </v:oval>
            <v:oval id="_x0000_s1050" style="position:absolute;left:9735;top:7185;width:165;height:105">
              <v:stroke dashstyle="1 1"/>
            </v:oval>
            <v:oval id="_x0000_s1051" style="position:absolute;left:9735;top:7235;width:165;height:105">
              <v:stroke dashstyle="1 1"/>
            </v:oval>
            <v:oval id="_x0000_s1052" style="position:absolute;left:9735;top:7290;width:165;height:105">
              <v:stroke dashstyle="1 1"/>
            </v:oval>
            <v:oval id="_x0000_s1053" style="position:absolute;left:9735;top:7340;width:165;height:105">
              <v:stroke dashstyle="1 1"/>
            </v:oval>
            <v:oval id="_x0000_s1054" style="position:absolute;left:9735;top:7380;width:165;height:105">
              <v:stroke dashstyle="1 1"/>
            </v:oval>
            <v:oval id="_x0000_s1055" style="position:absolute;left:9735;top:7425;width:165;height:105">
              <v:stroke dashstyle="1 1"/>
            </v:oval>
            <v:oval id="_x0000_s1056" style="position:absolute;left:9735;top:7475;width:165;height:105">
              <v:stroke dashstyle="1 1"/>
            </v:oval>
            <v:oval id="_x0000_s1057" style="position:absolute;left:9735;top:7530;width:165;height:105">
              <v:stroke dashstyle="1 1"/>
            </v:oval>
            <v:oval id="_x0000_s1058" style="position:absolute;left:9735;top:7580;width:165;height:105">
              <v:stroke dashstyle="1 1"/>
            </v:oval>
            <v:shape id="_x0000_s1059" style="position:absolute;left:9801;top:6488;width:103;height:180" coordsize="103,180" path="m92,180hdc94,172,103,164,99,157v-3,-7,-15,-4,-22,-7c9,117,95,150,32,127,,81,9,66,9,e" filled="f">
              <v:stroke dashstyle="1 1"/>
              <v:path arrowok="t"/>
            </v:shape>
            <v:shape id="_x0000_s1060" style="position:absolute;left:9807;top:7598;width:88;height:217" coordsize="88,217" path="m63,hdc87,36,88,45,78,90v-2,8,-2,17,-7,22c59,124,40,126,26,135,,174,11,148,11,217e" filled="f">
              <v:stroke dashstyle="1 1"/>
              <v:path arrowok="t"/>
            </v:shape>
          </v:group>
        </w:pict>
      </w: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61" type="#_x0000_t16" style="position:absolute;margin-left:371.7pt;margin-top:5.95pt;width:25.5pt;height:81pt;z-index:251649536" adj="2880"/>
        </w:pict>
      </w:r>
    </w:p>
    <w:p w:rsidR="001812B5" w:rsidRPr="00BE6430" w:rsidRDefault="001812B5" w:rsidP="00CB28F3">
      <w:pPr>
        <w:rPr>
          <w:sz w:val="22"/>
          <w:szCs w:val="22"/>
        </w:rPr>
      </w:pPr>
      <w:r>
        <w:rPr>
          <w:noProof/>
        </w:rPr>
        <w:pict>
          <v:shape id="_x0000_s1062" type="#_x0000_t202" style="position:absolute;margin-left:415.25pt;margin-top:12.8pt;width:92.65pt;height:39.25pt;z-index:251662848;visibility:visible;mso-wrap-distance-top:3.6pt;mso-wrap-distance-bottom:3.6pt" filled="f" stroked="f">
            <v:textbox style="mso-next-textbox:#_x0000_s1062">
              <w:txbxContent>
                <w:p w:rsidR="001812B5" w:rsidRDefault="001812B5" w:rsidP="00F01D0C">
                  <w:r>
                    <w:t>Spring</w:t>
                  </w:r>
                </w:p>
                <w:p w:rsidR="001812B5" w:rsidRDefault="001812B5" w:rsidP="00F01D0C">
                  <w:r>
                    <w:t>(dotted line)</w:t>
                  </w:r>
                </w:p>
              </w:txbxContent>
            </v:textbox>
            <w10:wrap type="square"/>
          </v:shape>
        </w:pict>
      </w:r>
      <w:r>
        <w:rPr>
          <w:noProof/>
        </w:rPr>
        <w:pict>
          <v:shape id="_x0000_s1063" type="#_x0000_t32" style="position:absolute;margin-left:393.05pt;margin-top:3.05pt;width:36.55pt;height:9.75pt;flip:x y;z-index:251655680" o:connectortype="straight">
            <v:stroke endarrow="block"/>
          </v:shape>
        </w:pict>
      </w:r>
      <w:r>
        <w:rPr>
          <w:noProof/>
        </w:rPr>
        <w:pict>
          <v:rect id="_x0000_s1064" style="position:absolute;margin-left:381.75pt;margin-top:4.55pt;width:3.55pt;height:62.25pt;z-index:251654656" filled="f"/>
        </w:pict>
      </w:r>
    </w:p>
    <w:p w:rsidR="001812B5" w:rsidRPr="00BE6430" w:rsidRDefault="001812B5" w:rsidP="00CB28F3">
      <w:pPr>
        <w:rPr>
          <w:sz w:val="22"/>
          <w:szCs w:val="22"/>
        </w:rPr>
      </w:pPr>
      <w:r>
        <w:rPr>
          <w:noProof/>
        </w:rPr>
        <w:pict>
          <v:shape id="_x0000_s1065" type="#_x0000_t32" style="position:absolute;margin-left:337.15pt;margin-top:2pt;width:2.25pt;height:16.95pt;flip:x y;z-index:251661824" o:connectortype="straight"/>
        </w:pict>
      </w:r>
    </w:p>
    <w:p w:rsidR="001812B5" w:rsidRPr="00BE6430" w:rsidRDefault="001812B5" w:rsidP="00F25B1D">
      <w:pPr>
        <w:ind w:left="720" w:firstLine="720"/>
        <w:rPr>
          <w:sz w:val="22"/>
          <w:szCs w:val="22"/>
        </w:rPr>
      </w:pPr>
      <w:r>
        <w:rPr>
          <w:noProof/>
        </w:rPr>
        <w:pict>
          <v:shape id="_x0000_s1066" type="#_x0000_t32" style="position:absolute;left:0;text-align:left;margin-left:339pt;margin-top:6.3pt;width:21.75pt;height:3pt;z-index:251660800" o:connectortype="straight">
            <v:stroke endarrow="block"/>
          </v:shape>
        </w:pict>
      </w:r>
    </w:p>
    <w:p w:rsidR="001812B5" w:rsidRPr="00BE6430" w:rsidRDefault="001812B5" w:rsidP="00872DA0">
      <w:pPr>
        <w:rPr>
          <w:sz w:val="22"/>
          <w:szCs w:val="22"/>
        </w:rPr>
      </w:pPr>
      <w:r>
        <w:rPr>
          <w:noProof/>
        </w:rPr>
        <w:pict>
          <v:shape id="Text Box 2" o:spid="_x0000_s1067" type="#_x0000_t202" style="position:absolute;margin-left:142.5pt;margin-top:6pt;width:76.5pt;height:2in;z-index:251657728;visibility:visible;mso-wrap-distance-top:3.6pt;mso-wrap-distance-bottom:3.6pt" filled="f" stroked="f">
            <v:textbox style="mso-fit-shape-to-text:t">
              <w:txbxContent>
                <w:p w:rsidR="001812B5" w:rsidRDefault="001812B5">
                  <w:r>
                    <w:t>Ring Stand</w:t>
                  </w:r>
                </w:p>
              </w:txbxContent>
            </v:textbox>
            <w10:wrap type="square"/>
          </v:shape>
        </w:pict>
      </w:r>
    </w:p>
    <w:p w:rsidR="001812B5" w:rsidRPr="00BE6430" w:rsidRDefault="001812B5" w:rsidP="00CB28F3">
      <w:pPr>
        <w:rPr>
          <w:sz w:val="22"/>
          <w:szCs w:val="22"/>
        </w:rPr>
      </w:pPr>
      <w:r>
        <w:rPr>
          <w:noProof/>
        </w:rPr>
        <w:pict>
          <v:rect id="_x0000_s1068" style="position:absolute;margin-left:378pt;margin-top:6.15pt;width:9.4pt;height:3.55pt;z-index:251659776"/>
        </w:pict>
      </w:r>
      <w:r>
        <w:rPr>
          <w:noProof/>
        </w:rPr>
        <w:pict>
          <v:shape id="_x0000_s1069" type="#_x0000_t32" style="position:absolute;margin-left:223.9pt;margin-top:5pt;width:46.1pt;height:1.15pt;z-index:251656704" o:connectortype="straight">
            <v:stroke endarrow="block"/>
          </v:shape>
        </w:pict>
      </w:r>
      <w:r>
        <w:rPr>
          <w:noProof/>
        </w:rPr>
        <w:pict>
          <v:rect id="_x0000_s1070" style="position:absolute;margin-left:382.55pt;margin-top:1.5pt;width:9.15pt;height:22.25pt;z-index:251652608" filled="f">
            <v:stroke dashstyle="dash"/>
          </v:rect>
        </w:pict>
      </w:r>
    </w:p>
    <w:p w:rsidR="001812B5" w:rsidRPr="00BE6430" w:rsidRDefault="001812B5" w:rsidP="003D09BE">
      <w:pPr>
        <w:tabs>
          <w:tab w:val="left" w:pos="1740"/>
          <w:tab w:val="left" w:pos="3150"/>
          <w:tab w:val="left" w:pos="3850"/>
        </w:tabs>
        <w:rPr>
          <w:sz w:val="22"/>
          <w:szCs w:val="22"/>
        </w:rPr>
      </w:pPr>
      <w:r>
        <w:rPr>
          <w:noProof/>
        </w:rPr>
        <w:pict>
          <v:rect id="_x0000_s1071" style="position:absolute;margin-left:381.75pt;margin-top:11.1pt;width:9.95pt;height:12pt;z-index:251650560"/>
        </w:pict>
      </w:r>
      <w:r>
        <w:rPr>
          <w:sz w:val="22"/>
          <w:szCs w:val="22"/>
        </w:rPr>
        <w:tab/>
      </w:r>
      <w:r>
        <w:rPr>
          <w:sz w:val="22"/>
          <w:szCs w:val="22"/>
        </w:rPr>
        <w:tab/>
      </w:r>
      <w:r>
        <w:rPr>
          <w:sz w:val="22"/>
          <w:szCs w:val="22"/>
        </w:rPr>
        <w:tab/>
      </w:r>
      <w:r>
        <w:rPr>
          <w:sz w:val="22"/>
          <w:szCs w:val="22"/>
        </w:rPr>
        <w:tab/>
      </w:r>
      <w:r>
        <w:rPr>
          <w:sz w:val="22"/>
          <w:szCs w:val="22"/>
        </w:rPr>
        <w:tab/>
      </w:r>
    </w:p>
    <w:p w:rsidR="001812B5" w:rsidRPr="00BE6430" w:rsidRDefault="001812B5" w:rsidP="005D183B">
      <w:pPr>
        <w:tabs>
          <w:tab w:val="left" w:pos="1770"/>
          <w:tab w:val="left" w:pos="1850"/>
          <w:tab w:val="left" w:pos="3150"/>
          <w:tab w:val="left" w:pos="5190"/>
        </w:tabs>
        <w:rPr>
          <w:sz w:val="22"/>
          <w:szCs w:val="22"/>
        </w:rPr>
      </w:pPr>
      <w:r>
        <w:rPr>
          <w:noProof/>
        </w:rPr>
        <w:pict>
          <v:shape id="_x0000_s1072" style="position:absolute;margin-left:382.55pt;margin-top:3.9pt;width:8.2pt;height:24.55pt;flip:y;z-index:251651584" coordsize="91,176" path="m37,176v-5,-36,-9,-71,,-94c46,59,89,51,90,37,91,23,60,,45,,30,,15,18,,37e" filled="f" strokeweight="2.75pt">
            <v:path arrowok="t"/>
          </v:shape>
        </w:pict>
      </w:r>
      <w:r>
        <w:rPr>
          <w:sz w:val="22"/>
          <w:szCs w:val="22"/>
        </w:rPr>
        <w:tab/>
      </w:r>
      <w:r>
        <w:rPr>
          <w:sz w:val="22"/>
          <w:szCs w:val="22"/>
        </w:rPr>
        <w:tab/>
      </w:r>
      <w:r>
        <w:rPr>
          <w:sz w:val="22"/>
          <w:szCs w:val="22"/>
        </w:rPr>
        <w:tab/>
      </w:r>
      <w:r>
        <w:rPr>
          <w:sz w:val="22"/>
          <w:szCs w:val="22"/>
        </w:rPr>
        <w:tab/>
      </w:r>
    </w:p>
    <w:p w:rsidR="001812B5" w:rsidRPr="00BE6430" w:rsidRDefault="001812B5" w:rsidP="00CB28F3">
      <w:pPr>
        <w:rPr>
          <w:sz w:val="22"/>
          <w:szCs w:val="22"/>
        </w:rPr>
      </w:pPr>
      <w:r>
        <w:rPr>
          <w:noProof/>
        </w:rPr>
        <w:pict>
          <v:shape id="_x0000_s1073" type="#_x0000_t202" style="position:absolute;margin-left:431.4pt;margin-top:4.95pt;width:92.65pt;height:23.9pt;z-index:251664896;visibility:visible;mso-wrap-distance-top:3.6pt;mso-wrap-distance-bottom:3.6pt" filled="f" stroked="f">
            <v:textbox style="mso-next-textbox:#_x0000_s1073">
              <w:txbxContent>
                <w:p w:rsidR="001812B5" w:rsidRDefault="001812B5" w:rsidP="00F01D0C">
                  <w:r>
                    <w:t>Hooked Mass</w:t>
                  </w:r>
                </w:p>
              </w:txbxContent>
            </v:textbox>
            <w10:wrap type="square"/>
          </v:shap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4" type="#_x0000_t19" style="position:absolute;margin-left:364.15pt;margin-top:5.8pt;width:4.1pt;height:8.6pt;z-index:251647488" o:regroupid="1"/>
        </w:pict>
      </w:r>
      <w:r>
        <w:rPr>
          <w:noProof/>
        </w:rPr>
        <w:pict>
          <v:shape id="_x0000_s1075" type="#_x0000_t32" style="position:absolute;margin-left:336.6pt;margin-top:6.45pt;width:26.8pt;height:52.85pt;flip:x;z-index:251646464" o:connectortype="straight" o:regroupid="1"/>
        </w:pict>
      </w:r>
      <w:r>
        <w:rPr>
          <w:noProof/>
        </w:rPr>
        <w:pict>
          <v:shape id="_x0000_s1076" type="#_x0000_t32" style="position:absolute;margin-left:60.75pt;margin-top:4.2pt;width:303.4pt;height:.75pt;z-index:251637248" o:connectortype="straight" o:regroupid="1"/>
        </w:pict>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sz w:val="22"/>
          <w:szCs w:val="22"/>
        </w:rPr>
        <w:tab/>
      </w:r>
      <w:r>
        <w:rPr>
          <w:sz w:val="22"/>
          <w:szCs w:val="22"/>
        </w:rPr>
        <w:tab/>
        <w:t xml:space="preserve">    </w:t>
      </w:r>
    </w:p>
    <w:p w:rsidR="001812B5" w:rsidRPr="00BE6430" w:rsidRDefault="001812B5" w:rsidP="00CB28F3">
      <w:pPr>
        <w:rPr>
          <w:sz w:val="22"/>
          <w:szCs w:val="22"/>
        </w:rPr>
      </w:pPr>
      <w:r>
        <w:rPr>
          <w:noProof/>
        </w:rPr>
        <w:pict>
          <v:shape id="_x0000_s1077" type="#_x0000_t32" style="position:absolute;margin-left:248.6pt;margin-top:8.6pt;width:36.35pt;height:17.8pt;flip:x;z-index:251668992" o:connectortype="straight"/>
        </w:pict>
      </w:r>
      <w:r>
        <w:rPr>
          <w:noProof/>
        </w:rPr>
        <w:pict>
          <v:shape id="_x0000_s1078" type="#_x0000_t22" style="position:absolute;margin-left:326.1pt;margin-top:11.65pt;width:12.45pt;height:10.3pt;z-index:251676160"/>
        </w:pict>
      </w:r>
      <w:r>
        <w:rPr>
          <w:noProof/>
        </w:rPr>
        <w:pict>
          <v:shape id="_x0000_s1079" type="#_x0000_t32" style="position:absolute;margin-left:293.25pt;margin-top:12.35pt;width:13.05pt;height:19.45pt;flip:x y;z-index:251673088" o:connectortype="straight"/>
        </w:pict>
      </w:r>
      <w:r>
        <w:rPr>
          <w:noProof/>
        </w:rPr>
        <w:pict>
          <v:shape id="_x0000_s1080" type="#_x0000_t32" style="position:absolute;margin-left:291.3pt;margin-top:6.95pt;width:35.65pt;height:6.1pt;flip:x y;z-index:251671040" o:connectortype="straight"/>
        </w:pict>
      </w:r>
      <w:r>
        <w:rPr>
          <w:noProof/>
        </w:rPr>
        <w:pict>
          <v:shape id="_x0000_s1081" type="#_x0000_t32" style="position:absolute;margin-left:400.9pt;margin-top:9.15pt;width:34.5pt;height:10.5pt;flip:x;z-index:251663872" o:connectortype="straight">
            <v:stroke endarrow="block"/>
          </v:shape>
        </w:pict>
      </w:r>
      <w:r>
        <w:rPr>
          <w:noProof/>
        </w:rPr>
        <w:pict>
          <v:shape id="_x0000_s1082" style="position:absolute;margin-left:388.5pt;margin-top:1.75pt;width:4.55pt;height:8.8pt;z-index:251643392" coordsize="91,176" o:regroupid="1" path="m37,176v-5,-36,-9,-71,,-94c46,59,89,51,90,37,91,23,60,,45,,30,,15,18,,37e" filled="f">
            <v:path arrowok="t"/>
          </v:shape>
        </w:pict>
      </w: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3" type="#_x0000_t15" style="position:absolute;margin-left:381.35pt;margin-top:14.5pt;width:17.65pt;height:9.75pt;rotation:-90;z-index:251642368" o:regroupid="1" fillcolor="#a5a5a5"/>
        </w:pict>
      </w:r>
      <w:r>
        <w:rPr>
          <w:noProof/>
        </w:rPr>
        <w:pict>
          <v:shape id="_x0000_s1084" type="#_x0000_t32" style="position:absolute;margin-left:344.25pt;margin-top:1.75pt;width:24pt;height:46.8pt;flip:x;z-index:251648512" o:connectortype="straight" o:regroupid="1"/>
        </w:pict>
      </w:r>
      <w:r>
        <w:rPr>
          <w:sz w:val="22"/>
          <w:szCs w:val="22"/>
        </w:rPr>
        <w:tab/>
      </w:r>
      <w:r>
        <w:rPr>
          <w:sz w:val="22"/>
          <w:szCs w:val="22"/>
        </w:rPr>
        <w:tab/>
      </w:r>
      <w:r>
        <w:rPr>
          <w:sz w:val="22"/>
          <w:szCs w:val="22"/>
        </w:rPr>
        <w:tab/>
      </w:r>
      <w:r>
        <w:rPr>
          <w:sz w:val="22"/>
          <w:szCs w:val="22"/>
        </w:rPr>
        <w:tab/>
        <w:t xml:space="preserve">              </w:t>
      </w:r>
    </w:p>
    <w:p w:rsidR="001812B5" w:rsidRPr="00BE6430" w:rsidRDefault="001812B5" w:rsidP="003D09BE">
      <w:pPr>
        <w:tabs>
          <w:tab w:val="left" w:pos="3520"/>
        </w:tabs>
        <w:rPr>
          <w:sz w:val="22"/>
          <w:szCs w:val="22"/>
        </w:rPr>
      </w:pPr>
      <w:r>
        <w:rPr>
          <w:noProof/>
        </w:rPr>
        <w:pict>
          <v:shape id="_x0000_s1085" type="#_x0000_t32" style="position:absolute;margin-left:282.95pt;margin-top:2.35pt;width:13.05pt;height:19.45pt;flip:x y;z-index:251674112" o:connectortype="straight"/>
        </w:pict>
      </w:r>
      <w:r>
        <w:rPr>
          <w:noProof/>
        </w:rPr>
        <w:pict>
          <v:shape id="_x0000_s1086" type="#_x0000_t32" style="position:absolute;margin-left:294.9pt;margin-top:2.35pt;width:35.65pt;height:6.1pt;flip:x y;z-index:251672064" o:connectortype="straight"/>
        </w:pict>
      </w:r>
      <w:r>
        <w:rPr>
          <w:noProof/>
        </w:rPr>
        <w:pict>
          <v:shape id="_x0000_s1087" type="#_x0000_t32" style="position:absolute;margin-left:251.35pt;margin-top:4pt;width:32.15pt;height:16.15pt;flip:x;z-index:251670016" o:connectortype="straight"/>
        </w:pict>
      </w:r>
      <w:r>
        <w:rPr>
          <w:sz w:val="22"/>
          <w:szCs w:val="22"/>
        </w:rPr>
        <w:tab/>
      </w:r>
    </w:p>
    <w:p w:rsidR="001812B5" w:rsidRPr="00BE6430" w:rsidRDefault="001812B5" w:rsidP="005D183B">
      <w:pPr>
        <w:tabs>
          <w:tab w:val="left" w:pos="3520"/>
        </w:tabs>
        <w:rPr>
          <w:sz w:val="22"/>
          <w:szCs w:val="22"/>
        </w:rPr>
      </w:pPr>
      <w:r>
        <w:rPr>
          <w:noProof/>
        </w:rPr>
        <w:pict>
          <v:shape id="_x0000_s1088" type="#_x0000_t22" style="position:absolute;margin-left:293.85pt;margin-top:5.6pt;width:12.45pt;height:10.3pt;z-index:251677184"/>
        </w:pict>
      </w:r>
      <w:r>
        <w:rPr>
          <w:noProof/>
        </w:rPr>
        <w:pict>
          <v:shape id="_x0000_s1089" type="#_x0000_t22" style="position:absolute;margin-left:239.55pt;margin-top:1.35pt;width:12.45pt;height:10.3pt;z-index:251675136"/>
        </w:pict>
      </w:r>
      <w:r>
        <w:rPr>
          <w:sz w:val="22"/>
          <w:szCs w:val="22"/>
        </w:rPr>
        <w:tab/>
      </w:r>
    </w:p>
    <w:p w:rsidR="001812B5" w:rsidRDefault="001812B5" w:rsidP="00CB28F3">
      <w:pPr>
        <w:rPr>
          <w:sz w:val="22"/>
          <w:szCs w:val="22"/>
        </w:rPr>
      </w:pPr>
    </w:p>
    <w:p w:rsidR="001812B5" w:rsidRPr="00BE6430" w:rsidRDefault="001812B5" w:rsidP="00CB28F3">
      <w:pPr>
        <w:rPr>
          <w:sz w:val="22"/>
          <w:szCs w:val="22"/>
        </w:rPr>
      </w:pPr>
    </w:p>
    <w:p w:rsidR="001812B5" w:rsidRDefault="001812B5" w:rsidP="001472A8">
      <w:pPr>
        <w:numPr>
          <w:ilvl w:val="0"/>
          <w:numId w:val="2"/>
        </w:numPr>
        <w:rPr>
          <w:sz w:val="22"/>
          <w:szCs w:val="22"/>
        </w:rPr>
      </w:pPr>
      <w:r>
        <w:rPr>
          <w:sz w:val="22"/>
          <w:szCs w:val="22"/>
        </w:rPr>
        <w:t>Hang a hooked mass from the spring scale.  Pull it down a small distance and release it from rest, allowing it to “bounce” up and down smoothly.</w:t>
      </w:r>
      <w:r>
        <w:rPr>
          <w:sz w:val="22"/>
          <w:szCs w:val="22"/>
        </w:rPr>
        <w:br/>
      </w:r>
    </w:p>
    <w:p w:rsidR="001812B5" w:rsidRDefault="001812B5" w:rsidP="001472A8">
      <w:pPr>
        <w:numPr>
          <w:ilvl w:val="0"/>
          <w:numId w:val="2"/>
        </w:numPr>
        <w:rPr>
          <w:sz w:val="22"/>
          <w:szCs w:val="22"/>
        </w:rPr>
      </w:pPr>
      <w:r>
        <w:rPr>
          <w:sz w:val="22"/>
          <w:szCs w:val="22"/>
        </w:rPr>
        <w:t xml:space="preserve">Use a stopwatch to measure the time it takes for the mass to complete ten oscillations.  You’ll be able to figure out how long it takes to complete each bounce with this information.  The time to complete one cycle of motion (one “bounce”) is called the </w:t>
      </w:r>
      <w:r w:rsidRPr="00526463">
        <w:rPr>
          <w:i/>
          <w:sz w:val="22"/>
          <w:szCs w:val="22"/>
        </w:rPr>
        <w:t>period</w:t>
      </w:r>
      <w:r>
        <w:rPr>
          <w:sz w:val="22"/>
          <w:szCs w:val="22"/>
        </w:rPr>
        <w:t xml:space="preserve"> and represented by a capital “t” (T).</w:t>
      </w:r>
    </w:p>
    <w:p w:rsidR="001812B5" w:rsidRDefault="001812B5" w:rsidP="00526463">
      <w:pPr>
        <w:tabs>
          <w:tab w:val="left" w:pos="8119"/>
        </w:tabs>
        <w:ind w:left="720"/>
        <w:rPr>
          <w:sz w:val="22"/>
          <w:szCs w:val="22"/>
        </w:rPr>
      </w:pPr>
      <w:r>
        <w:rPr>
          <w:sz w:val="22"/>
          <w:szCs w:val="22"/>
        </w:rPr>
        <w:tab/>
      </w:r>
    </w:p>
    <w:p w:rsidR="001812B5" w:rsidRDefault="001812B5" w:rsidP="001472A8">
      <w:pPr>
        <w:numPr>
          <w:ilvl w:val="0"/>
          <w:numId w:val="2"/>
        </w:numPr>
        <w:rPr>
          <w:sz w:val="22"/>
          <w:szCs w:val="22"/>
        </w:rPr>
      </w:pPr>
      <w:r>
        <w:rPr>
          <w:sz w:val="22"/>
          <w:szCs w:val="22"/>
        </w:rPr>
        <w:t>Repeat with a different mass.  Do this at least four more times so that you have at least 5 points to plot.  This should allow you to decipher the precise relationship between how much mass is oscillating (“bouncing”) on the spring and how much time it takes to oscillate once (the Period).</w:t>
      </w:r>
    </w:p>
    <w:p w:rsidR="001812B5" w:rsidRDefault="001812B5" w:rsidP="00385138">
      <w:pPr>
        <w:pStyle w:val="ListParagraph"/>
        <w:rPr>
          <w:sz w:val="22"/>
          <w:szCs w:val="22"/>
        </w:rPr>
      </w:pPr>
    </w:p>
    <w:p w:rsidR="001812B5" w:rsidRDefault="001812B5" w:rsidP="001472A8">
      <w:pPr>
        <w:numPr>
          <w:ilvl w:val="0"/>
          <w:numId w:val="2"/>
        </w:numPr>
        <w:rPr>
          <w:sz w:val="22"/>
          <w:szCs w:val="22"/>
        </w:rPr>
      </w:pPr>
      <w:r>
        <w:rPr>
          <w:sz w:val="22"/>
          <w:szCs w:val="22"/>
        </w:rPr>
        <w:t>Measure the distance on the spring scale from the 0 to the last marking.  Also record the maximum force value listed on the spring scale.  These will be used to determine the theoretical spring constant.</w:t>
      </w:r>
    </w:p>
    <w:p w:rsidR="001812B5" w:rsidRDefault="001812B5" w:rsidP="0032718E">
      <w:pPr>
        <w:ind w:left="720"/>
        <w:rPr>
          <w:sz w:val="22"/>
          <w:szCs w:val="22"/>
        </w:rPr>
      </w:pPr>
      <w:r>
        <w:rPr>
          <w:sz w:val="22"/>
          <w:szCs w:val="22"/>
        </w:rPr>
        <w:br/>
      </w:r>
      <w:r>
        <w:rPr>
          <w:sz w:val="22"/>
          <w:szCs w:val="22"/>
        </w:rPr>
        <w:br/>
      </w:r>
      <w:r>
        <w:rPr>
          <w:sz w:val="22"/>
          <w:szCs w:val="22"/>
        </w:rPr>
        <w:br/>
      </w:r>
    </w:p>
    <w:p w:rsidR="001812B5" w:rsidRPr="00BE6430" w:rsidRDefault="001812B5" w:rsidP="000B2D0A">
      <w:pPr>
        <w:rPr>
          <w:sz w:val="22"/>
          <w:szCs w:val="22"/>
        </w:rPr>
      </w:pPr>
    </w:p>
    <w:p w:rsidR="001812B5" w:rsidRPr="00BE6430" w:rsidRDefault="001812B5">
      <w:pPr>
        <w:rPr>
          <w:b/>
          <w:sz w:val="22"/>
          <w:szCs w:val="22"/>
        </w:rPr>
      </w:pPr>
      <w:r w:rsidRPr="00BE6430">
        <w:rPr>
          <w:b/>
          <w:sz w:val="22"/>
          <w:szCs w:val="22"/>
        </w:rPr>
        <w:t>Observations &amp; Data:</w:t>
      </w:r>
    </w:p>
    <w:p w:rsidR="001812B5" w:rsidRPr="00BE6430" w:rsidRDefault="001812B5">
      <w:pPr>
        <w:rPr>
          <w:b/>
          <w:sz w:val="22"/>
          <w:szCs w:val="22"/>
        </w:rPr>
      </w:pPr>
      <w:r>
        <w:rPr>
          <w:b/>
          <w:sz w:val="22"/>
          <w:szCs w:val="22"/>
        </w:rPr>
        <w:tab/>
      </w:r>
      <w:r>
        <w:rPr>
          <w:b/>
          <w:sz w:val="22"/>
          <w:szCs w:val="22"/>
        </w:rPr>
        <w:tab/>
        <w:t xml:space="preserve">               </w:t>
      </w:r>
      <w:r>
        <w:rPr>
          <w:b/>
          <w:sz w:val="22"/>
          <w:szCs w:val="22"/>
        </w:rPr>
        <w:tab/>
      </w:r>
      <w:r>
        <w:rPr>
          <w:b/>
          <w:sz w:val="22"/>
          <w:szCs w:val="22"/>
        </w:rPr>
        <w:tab/>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1803"/>
        <w:gridCol w:w="2255"/>
        <w:gridCol w:w="805"/>
        <w:gridCol w:w="1620"/>
        <w:gridCol w:w="2520"/>
      </w:tblGrid>
      <w:tr w:rsidR="001812B5" w:rsidRPr="00BE6430" w:rsidTr="0072114B">
        <w:trPr>
          <w:trHeight w:val="827"/>
        </w:trPr>
        <w:tc>
          <w:tcPr>
            <w:tcW w:w="2880" w:type="dxa"/>
            <w:gridSpan w:val="2"/>
          </w:tcPr>
          <w:p w:rsidR="001812B5" w:rsidRDefault="001812B5" w:rsidP="0072114B"/>
        </w:tc>
        <w:tc>
          <w:tcPr>
            <w:tcW w:w="3060" w:type="dxa"/>
            <w:gridSpan w:val="2"/>
          </w:tcPr>
          <w:p w:rsidR="001812B5" w:rsidRDefault="001812B5" w:rsidP="001F0140">
            <w:r>
              <w:rPr>
                <w:sz w:val="22"/>
                <w:szCs w:val="22"/>
              </w:rPr>
              <w:t>Maximum Value on Spring Scale:</w:t>
            </w:r>
          </w:p>
        </w:tc>
        <w:tc>
          <w:tcPr>
            <w:tcW w:w="4140" w:type="dxa"/>
            <w:gridSpan w:val="2"/>
          </w:tcPr>
          <w:p w:rsidR="001812B5" w:rsidRDefault="001812B5" w:rsidP="001F0140">
            <w:r>
              <w:rPr>
                <w:sz w:val="22"/>
                <w:szCs w:val="22"/>
              </w:rPr>
              <w:t>Distance from Zero to Maximum Value on the Spring Scale:</w:t>
            </w:r>
          </w:p>
        </w:tc>
      </w:tr>
      <w:tr w:rsidR="001812B5" w:rsidRPr="00BE6430" w:rsidTr="0072114B">
        <w:trPr>
          <w:trHeight w:val="1225"/>
        </w:trPr>
        <w:tc>
          <w:tcPr>
            <w:tcW w:w="1077" w:type="dxa"/>
          </w:tcPr>
          <w:p w:rsidR="001812B5" w:rsidRPr="00BE6430" w:rsidRDefault="001812B5" w:rsidP="00F5662B">
            <w:pPr>
              <w:jc w:val="center"/>
            </w:pPr>
            <w:r w:rsidRPr="00BE6430">
              <w:rPr>
                <w:sz w:val="22"/>
                <w:szCs w:val="22"/>
              </w:rPr>
              <w:t>Trial</w:t>
            </w:r>
          </w:p>
        </w:tc>
        <w:tc>
          <w:tcPr>
            <w:tcW w:w="1803" w:type="dxa"/>
          </w:tcPr>
          <w:p w:rsidR="001812B5" w:rsidRPr="00BE6430" w:rsidRDefault="001812B5" w:rsidP="006F592C">
            <w:pPr>
              <w:jc w:val="center"/>
            </w:pPr>
            <w:r>
              <w:rPr>
                <w:sz w:val="22"/>
                <w:szCs w:val="22"/>
              </w:rPr>
              <w:t>Hanging Mass</w:t>
            </w:r>
            <w:r>
              <w:rPr>
                <w:sz w:val="22"/>
                <w:szCs w:val="22"/>
              </w:rPr>
              <w:br/>
              <w:t>(kg)</w:t>
            </w:r>
          </w:p>
        </w:tc>
        <w:tc>
          <w:tcPr>
            <w:tcW w:w="2255" w:type="dxa"/>
          </w:tcPr>
          <w:p w:rsidR="001812B5" w:rsidRPr="00BE6430" w:rsidRDefault="001812B5" w:rsidP="00654017">
            <w:pPr>
              <w:jc w:val="center"/>
            </w:pPr>
            <w:r>
              <w:rPr>
                <w:sz w:val="22"/>
                <w:szCs w:val="22"/>
              </w:rPr>
              <w:t>Time to complete ten oscillations</w:t>
            </w:r>
          </w:p>
          <w:p w:rsidR="001812B5" w:rsidRPr="00BE6430" w:rsidRDefault="001812B5" w:rsidP="006F592C">
            <w:pPr>
              <w:jc w:val="center"/>
            </w:pPr>
            <w:r w:rsidRPr="00BE6430">
              <w:rPr>
                <w:sz w:val="22"/>
                <w:szCs w:val="22"/>
              </w:rPr>
              <w:t>(</w:t>
            </w:r>
            <w:r>
              <w:rPr>
                <w:sz w:val="22"/>
                <w:szCs w:val="22"/>
              </w:rPr>
              <w:t>s</w:t>
            </w:r>
            <w:r w:rsidRPr="00BE6430">
              <w:rPr>
                <w:sz w:val="22"/>
                <w:szCs w:val="22"/>
              </w:rPr>
              <w:t>)</w:t>
            </w:r>
          </w:p>
        </w:tc>
        <w:tc>
          <w:tcPr>
            <w:tcW w:w="2425" w:type="dxa"/>
            <w:gridSpan w:val="2"/>
          </w:tcPr>
          <w:p w:rsidR="001812B5" w:rsidRDefault="001812B5" w:rsidP="00654017">
            <w:pPr>
              <w:jc w:val="center"/>
            </w:pPr>
            <w:r>
              <w:t>Period</w:t>
            </w:r>
          </w:p>
          <w:p w:rsidR="001812B5" w:rsidRPr="00BE6430" w:rsidRDefault="001812B5" w:rsidP="00385138">
            <w:pPr>
              <w:jc w:val="center"/>
            </w:pPr>
            <w:r>
              <w:rPr>
                <w:sz w:val="22"/>
                <w:szCs w:val="22"/>
              </w:rPr>
              <w:t>(s)</w:t>
            </w:r>
          </w:p>
        </w:tc>
        <w:tc>
          <w:tcPr>
            <w:tcW w:w="2520" w:type="dxa"/>
          </w:tcPr>
          <w:p w:rsidR="001812B5" w:rsidRPr="00BE6430" w:rsidRDefault="001812B5" w:rsidP="00F5662B">
            <w:pPr>
              <w:jc w:val="center"/>
            </w:pPr>
            <w:r>
              <w:rPr>
                <w:sz w:val="22"/>
                <w:szCs w:val="22"/>
              </w:rPr>
              <w:t>Whatever else you might need this for</w:t>
            </w:r>
          </w:p>
          <w:p w:rsidR="001812B5" w:rsidRPr="00BE6430" w:rsidRDefault="001812B5" w:rsidP="00F5662B">
            <w:pPr>
              <w:jc w:val="center"/>
            </w:pPr>
            <w:r>
              <w:rPr>
                <w:sz w:val="22"/>
                <w:szCs w:val="22"/>
              </w:rPr>
              <w:t>(units?</w:t>
            </w:r>
            <w:r w:rsidRPr="00BE6430">
              <w:rPr>
                <w:sz w:val="22"/>
                <w:szCs w:val="22"/>
              </w:rPr>
              <w:t>)</w:t>
            </w:r>
          </w:p>
        </w:tc>
      </w:tr>
      <w:tr w:rsidR="001812B5" w:rsidRPr="00BE6430" w:rsidTr="0072114B">
        <w:trPr>
          <w:trHeight w:val="293"/>
        </w:trPr>
        <w:tc>
          <w:tcPr>
            <w:tcW w:w="1077" w:type="dxa"/>
          </w:tcPr>
          <w:p w:rsidR="001812B5" w:rsidRPr="00BE6430" w:rsidRDefault="001812B5" w:rsidP="00F5662B">
            <w:pPr>
              <w:jc w:val="center"/>
            </w:pPr>
            <w:r w:rsidRPr="00BE6430">
              <w:rPr>
                <w:sz w:val="22"/>
                <w:szCs w:val="22"/>
              </w:rPr>
              <w:t>1</w:t>
            </w:r>
          </w:p>
        </w:tc>
        <w:tc>
          <w:tcPr>
            <w:tcW w:w="1803" w:type="dxa"/>
          </w:tcPr>
          <w:p w:rsidR="001812B5" w:rsidRPr="00BE6430" w:rsidRDefault="001812B5" w:rsidP="00F5662B">
            <w:pPr>
              <w:jc w:val="center"/>
            </w:pPr>
          </w:p>
        </w:tc>
        <w:tc>
          <w:tcPr>
            <w:tcW w:w="2255" w:type="dxa"/>
          </w:tcPr>
          <w:p w:rsidR="001812B5" w:rsidRPr="00BE6430" w:rsidRDefault="001812B5" w:rsidP="00F5662B">
            <w:pPr>
              <w:jc w:val="center"/>
            </w:pPr>
          </w:p>
        </w:tc>
        <w:tc>
          <w:tcPr>
            <w:tcW w:w="2425" w:type="dxa"/>
            <w:gridSpan w:val="2"/>
          </w:tcPr>
          <w:p w:rsidR="001812B5" w:rsidRPr="00BE6430" w:rsidRDefault="001812B5" w:rsidP="00F5662B">
            <w:pPr>
              <w:jc w:val="center"/>
            </w:pPr>
          </w:p>
        </w:tc>
        <w:tc>
          <w:tcPr>
            <w:tcW w:w="2520" w:type="dxa"/>
          </w:tcPr>
          <w:p w:rsidR="001812B5" w:rsidRPr="00BE6430" w:rsidRDefault="001812B5" w:rsidP="00F5662B">
            <w:pPr>
              <w:jc w:val="center"/>
            </w:pPr>
          </w:p>
        </w:tc>
      </w:tr>
      <w:tr w:rsidR="001812B5" w:rsidRPr="00BE6430" w:rsidTr="0072114B">
        <w:trPr>
          <w:trHeight w:val="308"/>
        </w:trPr>
        <w:tc>
          <w:tcPr>
            <w:tcW w:w="1077" w:type="dxa"/>
          </w:tcPr>
          <w:p w:rsidR="001812B5" w:rsidRPr="00BE6430" w:rsidRDefault="001812B5" w:rsidP="00F5662B">
            <w:pPr>
              <w:jc w:val="center"/>
            </w:pPr>
            <w:r w:rsidRPr="00BE6430">
              <w:rPr>
                <w:sz w:val="22"/>
                <w:szCs w:val="22"/>
              </w:rPr>
              <w:t>2</w:t>
            </w:r>
          </w:p>
        </w:tc>
        <w:tc>
          <w:tcPr>
            <w:tcW w:w="1803" w:type="dxa"/>
          </w:tcPr>
          <w:p w:rsidR="001812B5" w:rsidRPr="00BE6430" w:rsidRDefault="001812B5" w:rsidP="00526463">
            <w:pPr>
              <w:jc w:val="center"/>
            </w:pPr>
          </w:p>
        </w:tc>
        <w:tc>
          <w:tcPr>
            <w:tcW w:w="2255" w:type="dxa"/>
          </w:tcPr>
          <w:p w:rsidR="001812B5" w:rsidRPr="00BE6430" w:rsidRDefault="001812B5" w:rsidP="00F5662B">
            <w:pPr>
              <w:jc w:val="center"/>
            </w:pPr>
          </w:p>
        </w:tc>
        <w:tc>
          <w:tcPr>
            <w:tcW w:w="2425" w:type="dxa"/>
            <w:gridSpan w:val="2"/>
          </w:tcPr>
          <w:p w:rsidR="001812B5" w:rsidRPr="00BE6430" w:rsidRDefault="001812B5" w:rsidP="00F5662B">
            <w:pPr>
              <w:jc w:val="center"/>
            </w:pPr>
          </w:p>
        </w:tc>
        <w:tc>
          <w:tcPr>
            <w:tcW w:w="2520" w:type="dxa"/>
          </w:tcPr>
          <w:p w:rsidR="001812B5" w:rsidRPr="00BE6430" w:rsidRDefault="001812B5" w:rsidP="00F5662B">
            <w:pPr>
              <w:jc w:val="center"/>
            </w:pPr>
          </w:p>
        </w:tc>
      </w:tr>
      <w:tr w:rsidR="001812B5" w:rsidRPr="00BE6430" w:rsidTr="0072114B">
        <w:trPr>
          <w:trHeight w:val="293"/>
        </w:trPr>
        <w:tc>
          <w:tcPr>
            <w:tcW w:w="1077" w:type="dxa"/>
          </w:tcPr>
          <w:p w:rsidR="001812B5" w:rsidRPr="00BE6430" w:rsidRDefault="001812B5" w:rsidP="00F5662B">
            <w:pPr>
              <w:jc w:val="center"/>
            </w:pPr>
            <w:r w:rsidRPr="00BE6430">
              <w:rPr>
                <w:sz w:val="22"/>
                <w:szCs w:val="22"/>
              </w:rPr>
              <w:t>3</w:t>
            </w:r>
          </w:p>
        </w:tc>
        <w:tc>
          <w:tcPr>
            <w:tcW w:w="1803" w:type="dxa"/>
          </w:tcPr>
          <w:p w:rsidR="001812B5" w:rsidRPr="00BE6430" w:rsidRDefault="001812B5" w:rsidP="00F5662B">
            <w:pPr>
              <w:jc w:val="center"/>
            </w:pPr>
          </w:p>
        </w:tc>
        <w:tc>
          <w:tcPr>
            <w:tcW w:w="2255" w:type="dxa"/>
          </w:tcPr>
          <w:p w:rsidR="001812B5" w:rsidRPr="00BE6430" w:rsidRDefault="001812B5" w:rsidP="00F5662B">
            <w:pPr>
              <w:jc w:val="center"/>
            </w:pPr>
          </w:p>
        </w:tc>
        <w:tc>
          <w:tcPr>
            <w:tcW w:w="2425" w:type="dxa"/>
            <w:gridSpan w:val="2"/>
          </w:tcPr>
          <w:p w:rsidR="001812B5" w:rsidRPr="00BE6430" w:rsidRDefault="001812B5" w:rsidP="00F5662B">
            <w:pPr>
              <w:jc w:val="center"/>
            </w:pPr>
          </w:p>
        </w:tc>
        <w:tc>
          <w:tcPr>
            <w:tcW w:w="2520" w:type="dxa"/>
          </w:tcPr>
          <w:p w:rsidR="001812B5" w:rsidRPr="00BE6430" w:rsidRDefault="001812B5" w:rsidP="00F5662B">
            <w:pPr>
              <w:jc w:val="center"/>
            </w:pPr>
          </w:p>
        </w:tc>
      </w:tr>
      <w:tr w:rsidR="001812B5" w:rsidRPr="00BE6430" w:rsidTr="0072114B">
        <w:trPr>
          <w:trHeight w:val="293"/>
        </w:trPr>
        <w:tc>
          <w:tcPr>
            <w:tcW w:w="1077" w:type="dxa"/>
          </w:tcPr>
          <w:p w:rsidR="001812B5" w:rsidRPr="00BE6430" w:rsidRDefault="001812B5" w:rsidP="00F5662B">
            <w:pPr>
              <w:jc w:val="center"/>
            </w:pPr>
            <w:r w:rsidRPr="00BE6430">
              <w:rPr>
                <w:sz w:val="22"/>
                <w:szCs w:val="22"/>
              </w:rPr>
              <w:t>4</w:t>
            </w:r>
          </w:p>
        </w:tc>
        <w:tc>
          <w:tcPr>
            <w:tcW w:w="1803" w:type="dxa"/>
          </w:tcPr>
          <w:p w:rsidR="001812B5" w:rsidRPr="00BE6430" w:rsidRDefault="001812B5" w:rsidP="00F5662B">
            <w:pPr>
              <w:jc w:val="center"/>
            </w:pPr>
          </w:p>
        </w:tc>
        <w:tc>
          <w:tcPr>
            <w:tcW w:w="2255" w:type="dxa"/>
          </w:tcPr>
          <w:p w:rsidR="001812B5" w:rsidRPr="00BE6430" w:rsidRDefault="001812B5" w:rsidP="00F5662B">
            <w:pPr>
              <w:jc w:val="center"/>
            </w:pPr>
          </w:p>
        </w:tc>
        <w:tc>
          <w:tcPr>
            <w:tcW w:w="2425" w:type="dxa"/>
            <w:gridSpan w:val="2"/>
          </w:tcPr>
          <w:p w:rsidR="001812B5" w:rsidRPr="00BE6430" w:rsidRDefault="001812B5" w:rsidP="00F5662B">
            <w:pPr>
              <w:jc w:val="center"/>
            </w:pPr>
          </w:p>
        </w:tc>
        <w:tc>
          <w:tcPr>
            <w:tcW w:w="2520" w:type="dxa"/>
          </w:tcPr>
          <w:p w:rsidR="001812B5" w:rsidRPr="00BE6430" w:rsidRDefault="001812B5" w:rsidP="00F5662B">
            <w:pPr>
              <w:jc w:val="center"/>
            </w:pPr>
          </w:p>
        </w:tc>
      </w:tr>
      <w:tr w:rsidR="001812B5" w:rsidRPr="00BE6430" w:rsidTr="0072114B">
        <w:trPr>
          <w:trHeight w:val="322"/>
        </w:trPr>
        <w:tc>
          <w:tcPr>
            <w:tcW w:w="1077" w:type="dxa"/>
          </w:tcPr>
          <w:p w:rsidR="001812B5" w:rsidRPr="00BE6430" w:rsidRDefault="001812B5" w:rsidP="00F5662B">
            <w:pPr>
              <w:jc w:val="center"/>
            </w:pPr>
            <w:r w:rsidRPr="00BE6430">
              <w:rPr>
                <w:sz w:val="22"/>
                <w:szCs w:val="22"/>
              </w:rPr>
              <w:t>5</w:t>
            </w:r>
          </w:p>
        </w:tc>
        <w:tc>
          <w:tcPr>
            <w:tcW w:w="1803" w:type="dxa"/>
          </w:tcPr>
          <w:p w:rsidR="001812B5" w:rsidRPr="00BE6430" w:rsidRDefault="001812B5" w:rsidP="00F5662B">
            <w:pPr>
              <w:jc w:val="center"/>
            </w:pPr>
          </w:p>
        </w:tc>
        <w:tc>
          <w:tcPr>
            <w:tcW w:w="2255" w:type="dxa"/>
          </w:tcPr>
          <w:p w:rsidR="001812B5" w:rsidRPr="00BE6430" w:rsidRDefault="001812B5" w:rsidP="00F5662B">
            <w:pPr>
              <w:jc w:val="center"/>
            </w:pPr>
          </w:p>
        </w:tc>
        <w:tc>
          <w:tcPr>
            <w:tcW w:w="2425" w:type="dxa"/>
            <w:gridSpan w:val="2"/>
          </w:tcPr>
          <w:p w:rsidR="001812B5" w:rsidRPr="00BE6430" w:rsidRDefault="001812B5" w:rsidP="00F5662B">
            <w:pPr>
              <w:jc w:val="center"/>
            </w:pPr>
          </w:p>
        </w:tc>
        <w:tc>
          <w:tcPr>
            <w:tcW w:w="2520" w:type="dxa"/>
          </w:tcPr>
          <w:p w:rsidR="001812B5" w:rsidRPr="00BE6430" w:rsidRDefault="001812B5" w:rsidP="00F5662B">
            <w:pPr>
              <w:jc w:val="center"/>
            </w:pPr>
          </w:p>
        </w:tc>
      </w:tr>
      <w:tr w:rsidR="001812B5" w:rsidRPr="00BE6430" w:rsidTr="0072114B">
        <w:trPr>
          <w:trHeight w:val="322"/>
        </w:trPr>
        <w:tc>
          <w:tcPr>
            <w:tcW w:w="1077" w:type="dxa"/>
          </w:tcPr>
          <w:p w:rsidR="001812B5" w:rsidRPr="00BE6430" w:rsidRDefault="001812B5" w:rsidP="00F5662B">
            <w:pPr>
              <w:jc w:val="center"/>
            </w:pPr>
          </w:p>
        </w:tc>
        <w:tc>
          <w:tcPr>
            <w:tcW w:w="1803" w:type="dxa"/>
          </w:tcPr>
          <w:p w:rsidR="001812B5" w:rsidRPr="00BE6430" w:rsidRDefault="001812B5" w:rsidP="00F5662B">
            <w:pPr>
              <w:jc w:val="center"/>
            </w:pPr>
          </w:p>
        </w:tc>
        <w:tc>
          <w:tcPr>
            <w:tcW w:w="2255" w:type="dxa"/>
          </w:tcPr>
          <w:p w:rsidR="001812B5" w:rsidRPr="00BE6430" w:rsidRDefault="001812B5" w:rsidP="00F5662B">
            <w:pPr>
              <w:jc w:val="center"/>
            </w:pPr>
          </w:p>
        </w:tc>
        <w:tc>
          <w:tcPr>
            <w:tcW w:w="2425" w:type="dxa"/>
            <w:gridSpan w:val="2"/>
          </w:tcPr>
          <w:p w:rsidR="001812B5" w:rsidRPr="00BE6430" w:rsidRDefault="001812B5" w:rsidP="00F5662B">
            <w:pPr>
              <w:jc w:val="center"/>
            </w:pPr>
          </w:p>
        </w:tc>
        <w:tc>
          <w:tcPr>
            <w:tcW w:w="2520" w:type="dxa"/>
          </w:tcPr>
          <w:p w:rsidR="001812B5" w:rsidRPr="00BE6430" w:rsidRDefault="001812B5" w:rsidP="00F5662B">
            <w:pPr>
              <w:jc w:val="center"/>
            </w:pPr>
          </w:p>
        </w:tc>
      </w:tr>
      <w:tr w:rsidR="001812B5" w:rsidRPr="00BE6430" w:rsidTr="0072114B">
        <w:trPr>
          <w:trHeight w:val="322"/>
        </w:trPr>
        <w:tc>
          <w:tcPr>
            <w:tcW w:w="1077" w:type="dxa"/>
          </w:tcPr>
          <w:p w:rsidR="001812B5" w:rsidRPr="00BE6430" w:rsidRDefault="001812B5" w:rsidP="00F5662B">
            <w:pPr>
              <w:jc w:val="center"/>
            </w:pPr>
          </w:p>
        </w:tc>
        <w:tc>
          <w:tcPr>
            <w:tcW w:w="1803" w:type="dxa"/>
          </w:tcPr>
          <w:p w:rsidR="001812B5" w:rsidRPr="00BE6430" w:rsidRDefault="001812B5" w:rsidP="00F5662B">
            <w:pPr>
              <w:jc w:val="center"/>
            </w:pPr>
          </w:p>
        </w:tc>
        <w:tc>
          <w:tcPr>
            <w:tcW w:w="2255" w:type="dxa"/>
          </w:tcPr>
          <w:p w:rsidR="001812B5" w:rsidRPr="00BE6430" w:rsidRDefault="001812B5" w:rsidP="00F5662B">
            <w:pPr>
              <w:jc w:val="center"/>
            </w:pPr>
          </w:p>
        </w:tc>
        <w:tc>
          <w:tcPr>
            <w:tcW w:w="2425" w:type="dxa"/>
            <w:gridSpan w:val="2"/>
          </w:tcPr>
          <w:p w:rsidR="001812B5" w:rsidRPr="00BE6430" w:rsidRDefault="001812B5" w:rsidP="00F5662B">
            <w:pPr>
              <w:jc w:val="center"/>
            </w:pPr>
          </w:p>
        </w:tc>
        <w:tc>
          <w:tcPr>
            <w:tcW w:w="2520" w:type="dxa"/>
          </w:tcPr>
          <w:p w:rsidR="001812B5" w:rsidRPr="00BE6430" w:rsidRDefault="001812B5" w:rsidP="00F5662B">
            <w:pPr>
              <w:jc w:val="center"/>
            </w:pPr>
          </w:p>
        </w:tc>
      </w:tr>
    </w:tbl>
    <w:p w:rsidR="001812B5" w:rsidRPr="00BE6430" w:rsidRDefault="001812B5">
      <w:pPr>
        <w:rPr>
          <w:sz w:val="22"/>
          <w:szCs w:val="22"/>
        </w:rPr>
      </w:pPr>
    </w:p>
    <w:p w:rsidR="001812B5" w:rsidRPr="00BE6430" w:rsidRDefault="001812B5">
      <w:pPr>
        <w:rPr>
          <w:b/>
          <w:sz w:val="22"/>
          <w:szCs w:val="22"/>
        </w:rPr>
      </w:pPr>
      <w:r w:rsidRPr="00BE6430">
        <w:rPr>
          <w:b/>
          <w:sz w:val="22"/>
          <w:szCs w:val="22"/>
        </w:rPr>
        <w:t>Analysis</w:t>
      </w:r>
      <w:r>
        <w:rPr>
          <w:b/>
          <w:sz w:val="22"/>
          <w:szCs w:val="22"/>
        </w:rPr>
        <w:t xml:space="preserve"> (Please include questions along with the answers in the lab report)</w:t>
      </w:r>
      <w:r w:rsidRPr="00BE6430">
        <w:rPr>
          <w:b/>
          <w:sz w:val="22"/>
          <w:szCs w:val="22"/>
        </w:rPr>
        <w:t>:</w:t>
      </w:r>
      <w:r>
        <w:rPr>
          <w:b/>
          <w:sz w:val="22"/>
          <w:szCs w:val="22"/>
        </w:rPr>
        <w:br/>
      </w:r>
    </w:p>
    <w:p w:rsidR="001812B5" w:rsidRDefault="001812B5" w:rsidP="0090289D">
      <w:pPr>
        <w:numPr>
          <w:ilvl w:val="0"/>
          <w:numId w:val="3"/>
        </w:numPr>
        <w:rPr>
          <w:sz w:val="22"/>
          <w:szCs w:val="22"/>
        </w:rPr>
      </w:pPr>
      <w:r>
        <w:rPr>
          <w:sz w:val="22"/>
          <w:szCs w:val="22"/>
          <w:lang w:eastAsia="ja-JP"/>
        </w:rPr>
        <w:t>G</w:t>
      </w:r>
      <w:r w:rsidRPr="00FC7A5D">
        <w:rPr>
          <w:sz w:val="22"/>
          <w:szCs w:val="22"/>
          <w:lang w:eastAsia="ja-JP"/>
        </w:rPr>
        <w:t>raph period as a function of mass (period vs. mass)</w:t>
      </w:r>
      <w:r>
        <w:rPr>
          <w:sz w:val="22"/>
          <w:szCs w:val="22"/>
          <w:lang w:eastAsia="ja-JP"/>
        </w:rPr>
        <w:t xml:space="preserve"> by hand</w:t>
      </w:r>
      <w:r w:rsidRPr="00FC7A5D">
        <w:rPr>
          <w:sz w:val="22"/>
          <w:szCs w:val="22"/>
          <w:lang w:eastAsia="ja-JP"/>
        </w:rPr>
        <w:t xml:space="preserve"> on </w:t>
      </w:r>
      <w:r>
        <w:rPr>
          <w:sz w:val="22"/>
          <w:szCs w:val="22"/>
          <w:lang w:eastAsia="ja-JP"/>
        </w:rPr>
        <w:t xml:space="preserve">an attached sheet of </w:t>
      </w:r>
      <w:r w:rsidRPr="00FC7A5D">
        <w:rPr>
          <w:sz w:val="22"/>
          <w:szCs w:val="22"/>
          <w:lang w:eastAsia="ja-JP"/>
        </w:rPr>
        <w:t xml:space="preserve">graph paper (remember that in physics, unless otherwise stated, ALWAYS start “x” &amp; “y” scales at zero, use as much of a piece of graph paper as possible, and use regular increments). </w:t>
      </w:r>
      <w:r>
        <w:rPr>
          <w:sz w:val="22"/>
          <w:szCs w:val="22"/>
          <w:lang w:eastAsia="ja-JP"/>
        </w:rPr>
        <w:t xml:space="preserve"> Use a new page for each graph – make it big</w:t>
      </w:r>
      <w:r w:rsidRPr="00EB0662">
        <w:rPr>
          <w:sz w:val="22"/>
          <w:szCs w:val="22"/>
          <w:lang w:eastAsia="ja-JP"/>
        </w:rPr>
        <w:t xml:space="preserve">.  </w:t>
      </w:r>
      <w:r w:rsidRPr="00EB0662">
        <w:rPr>
          <w:i/>
          <w:sz w:val="22"/>
          <w:szCs w:val="22"/>
        </w:rPr>
        <w:t>Draw the best-fit line or curve</w:t>
      </w:r>
      <w:r w:rsidRPr="00EB0662">
        <w:rPr>
          <w:sz w:val="22"/>
          <w:szCs w:val="22"/>
        </w:rPr>
        <w:t xml:space="preserve"> for the data on each graph.  Always use a straight edge for graphs that are linear.</w:t>
      </w:r>
    </w:p>
    <w:p w:rsidR="001812B5" w:rsidRDefault="001812B5" w:rsidP="008A5906">
      <w:pPr>
        <w:rPr>
          <w:sz w:val="22"/>
          <w:szCs w:val="22"/>
        </w:rPr>
      </w:pPr>
    </w:p>
    <w:p w:rsidR="001812B5" w:rsidRDefault="001812B5" w:rsidP="0090289D">
      <w:pPr>
        <w:numPr>
          <w:ilvl w:val="0"/>
          <w:numId w:val="3"/>
        </w:numPr>
        <w:rPr>
          <w:sz w:val="22"/>
          <w:szCs w:val="22"/>
        </w:rPr>
      </w:pPr>
      <w:r>
        <w:rPr>
          <w:sz w:val="22"/>
          <w:szCs w:val="22"/>
          <w:lang w:eastAsia="ja-JP"/>
        </w:rPr>
        <w:t>Notice that the graph</w:t>
      </w:r>
      <w:r w:rsidRPr="00FC7A5D">
        <w:rPr>
          <w:sz w:val="22"/>
          <w:szCs w:val="22"/>
          <w:lang w:eastAsia="ja-JP"/>
        </w:rPr>
        <w:t xml:space="preserve"> show</w:t>
      </w:r>
      <w:r>
        <w:rPr>
          <w:sz w:val="22"/>
          <w:szCs w:val="22"/>
          <w:lang w:eastAsia="ja-JP"/>
        </w:rPr>
        <w:t>s</w:t>
      </w:r>
      <w:r w:rsidRPr="00FC7A5D">
        <w:rPr>
          <w:sz w:val="22"/>
          <w:szCs w:val="22"/>
          <w:lang w:eastAsia="ja-JP"/>
        </w:rPr>
        <w:t xml:space="preserve"> that the </w:t>
      </w:r>
      <w:r>
        <w:rPr>
          <w:sz w:val="22"/>
          <w:szCs w:val="22"/>
          <w:lang w:eastAsia="ja-JP"/>
        </w:rPr>
        <w:t>mass</w:t>
      </w:r>
      <w:r w:rsidRPr="00FC7A5D">
        <w:rPr>
          <w:sz w:val="22"/>
          <w:szCs w:val="22"/>
          <w:lang w:eastAsia="ja-JP"/>
        </w:rPr>
        <w:t xml:space="preserve"> signific</w:t>
      </w:r>
      <w:r>
        <w:rPr>
          <w:sz w:val="22"/>
          <w:szCs w:val="22"/>
          <w:lang w:eastAsia="ja-JP"/>
        </w:rPr>
        <w:t xml:space="preserve">antly affects the period of the mass-spring system </w:t>
      </w:r>
      <w:r w:rsidRPr="00FC7A5D">
        <w:rPr>
          <w:sz w:val="22"/>
          <w:szCs w:val="22"/>
          <w:lang w:eastAsia="ja-JP"/>
        </w:rPr>
        <w:t xml:space="preserve">but the relationship is non-linear, </w:t>
      </w:r>
      <w:r>
        <w:rPr>
          <w:sz w:val="22"/>
          <w:szCs w:val="22"/>
          <w:lang w:eastAsia="ja-JP"/>
        </w:rPr>
        <w:t xml:space="preserve">so </w:t>
      </w:r>
      <w:r w:rsidRPr="00FC7A5D">
        <w:rPr>
          <w:sz w:val="22"/>
          <w:szCs w:val="22"/>
          <w:lang w:eastAsia="ja-JP"/>
        </w:rPr>
        <w:t>plot the following on graph paper: T vs. 1/</w:t>
      </w:r>
      <w:r>
        <w:rPr>
          <w:sz w:val="22"/>
          <w:szCs w:val="22"/>
          <w:lang w:eastAsia="ja-JP"/>
        </w:rPr>
        <w:t>mass</w:t>
      </w:r>
      <w:r w:rsidRPr="00FC7A5D">
        <w:rPr>
          <w:sz w:val="22"/>
          <w:szCs w:val="22"/>
          <w:lang w:eastAsia="ja-JP"/>
        </w:rPr>
        <w:t xml:space="preserve">, T vs. </w:t>
      </w:r>
      <w:r>
        <w:rPr>
          <w:sz w:val="22"/>
          <w:szCs w:val="22"/>
          <w:lang w:eastAsia="ja-JP"/>
        </w:rPr>
        <w:t>mass</w:t>
      </w:r>
      <w:r w:rsidRPr="00FC7A5D">
        <w:rPr>
          <w:sz w:val="22"/>
          <w:szCs w:val="22"/>
          <w:vertAlign w:val="superscript"/>
          <w:lang w:eastAsia="ja-JP"/>
        </w:rPr>
        <w:t>2</w:t>
      </w:r>
      <w:r w:rsidRPr="00FC7A5D">
        <w:rPr>
          <w:sz w:val="22"/>
          <w:szCs w:val="22"/>
          <w:lang w:eastAsia="ja-JP"/>
        </w:rPr>
        <w:t>, T vs. √</w:t>
      </w:r>
      <w:r>
        <w:rPr>
          <w:sz w:val="22"/>
          <w:szCs w:val="22"/>
          <w:lang w:eastAsia="ja-JP"/>
        </w:rPr>
        <w:t>mass</w:t>
      </w:r>
      <w:r w:rsidRPr="00FC7A5D">
        <w:rPr>
          <w:sz w:val="22"/>
          <w:szCs w:val="22"/>
          <w:lang w:eastAsia="ja-JP"/>
        </w:rPr>
        <w:t xml:space="preserve">. Because each graph needs to be generated by a data table, this lab write-up contains </w:t>
      </w:r>
      <w:r>
        <w:rPr>
          <w:i/>
          <w:sz w:val="22"/>
          <w:szCs w:val="22"/>
          <w:lang w:eastAsia="ja-JP"/>
        </w:rPr>
        <w:t>four</w:t>
      </w:r>
      <w:r w:rsidRPr="00FC7A5D">
        <w:rPr>
          <w:sz w:val="22"/>
          <w:szCs w:val="22"/>
          <w:lang w:eastAsia="ja-JP"/>
        </w:rPr>
        <w:t xml:space="preserve"> data tables (not merely the original </w:t>
      </w:r>
      <w:r>
        <w:rPr>
          <w:sz w:val="22"/>
          <w:szCs w:val="22"/>
          <w:lang w:eastAsia="ja-JP"/>
        </w:rPr>
        <w:t>in the prompt above —make sure you use units in the table and graph appropriate to the quantity</w:t>
      </w:r>
      <w:r w:rsidRPr="00FC7A5D">
        <w:rPr>
          <w:sz w:val="22"/>
          <w:szCs w:val="22"/>
          <w:lang w:eastAsia="ja-JP"/>
        </w:rPr>
        <w:t xml:space="preserve">) and </w:t>
      </w:r>
      <w:r w:rsidRPr="008A5906">
        <w:rPr>
          <w:i/>
          <w:sz w:val="22"/>
          <w:szCs w:val="22"/>
          <w:lang w:eastAsia="ja-JP"/>
        </w:rPr>
        <w:t>four</w:t>
      </w:r>
      <w:r>
        <w:rPr>
          <w:sz w:val="22"/>
          <w:szCs w:val="22"/>
          <w:lang w:eastAsia="ja-JP"/>
        </w:rPr>
        <w:t xml:space="preserve"> </w:t>
      </w:r>
      <w:r w:rsidRPr="00FC7A5D">
        <w:rPr>
          <w:sz w:val="22"/>
          <w:szCs w:val="22"/>
          <w:lang w:eastAsia="ja-JP"/>
        </w:rPr>
        <w:t xml:space="preserve">graphs. If you obtain a straight line plot for any of these graphs, it means you are close to determining the mathematical relationship between period and the </w:t>
      </w:r>
      <w:r>
        <w:rPr>
          <w:sz w:val="22"/>
          <w:szCs w:val="22"/>
          <w:lang w:eastAsia="ja-JP"/>
        </w:rPr>
        <w:t xml:space="preserve">mass, showing that the stuff on the </w:t>
      </w:r>
      <w:r w:rsidRPr="00B554CA">
        <w:rPr>
          <w:i/>
          <w:sz w:val="22"/>
          <w:szCs w:val="22"/>
          <w:lang w:eastAsia="ja-JP"/>
        </w:rPr>
        <w:t>y</w:t>
      </w:r>
      <w:r>
        <w:rPr>
          <w:sz w:val="22"/>
          <w:szCs w:val="22"/>
          <w:lang w:eastAsia="ja-JP"/>
        </w:rPr>
        <w:t xml:space="preserve">-axis is directly proportional to the stuff on the </w:t>
      </w:r>
      <w:r w:rsidRPr="00B554CA">
        <w:rPr>
          <w:i/>
          <w:sz w:val="22"/>
          <w:szCs w:val="22"/>
          <w:lang w:eastAsia="ja-JP"/>
        </w:rPr>
        <w:t>x</w:t>
      </w:r>
      <w:r>
        <w:rPr>
          <w:sz w:val="22"/>
          <w:szCs w:val="22"/>
          <w:lang w:eastAsia="ja-JP"/>
        </w:rPr>
        <w:t>-axis.</w:t>
      </w:r>
      <w:r w:rsidRPr="00FC7A5D">
        <w:rPr>
          <w:sz w:val="22"/>
          <w:szCs w:val="22"/>
          <w:lang w:eastAsia="ja-JP"/>
        </w:rPr>
        <w:t xml:space="preserve"> </w:t>
      </w:r>
    </w:p>
    <w:p w:rsidR="001812B5" w:rsidRDefault="001812B5" w:rsidP="008A5906">
      <w:pPr>
        <w:ind w:left="720"/>
        <w:rPr>
          <w:sz w:val="22"/>
          <w:szCs w:val="22"/>
        </w:rPr>
      </w:pPr>
    </w:p>
    <w:p w:rsidR="001812B5" w:rsidRDefault="001812B5" w:rsidP="0090289D">
      <w:pPr>
        <w:numPr>
          <w:ilvl w:val="0"/>
          <w:numId w:val="3"/>
        </w:numPr>
        <w:rPr>
          <w:sz w:val="22"/>
          <w:szCs w:val="22"/>
        </w:rPr>
      </w:pPr>
      <w:r>
        <w:rPr>
          <w:sz w:val="22"/>
          <w:szCs w:val="22"/>
          <w:lang w:eastAsia="ja-JP"/>
        </w:rPr>
        <w:t xml:space="preserve">Calculate the slope of the linear graph by choosing two convenient points </w:t>
      </w:r>
      <w:r w:rsidRPr="008A5906">
        <w:rPr>
          <w:i/>
          <w:sz w:val="22"/>
          <w:szCs w:val="22"/>
          <w:lang w:eastAsia="ja-JP"/>
        </w:rPr>
        <w:t>on the line</w:t>
      </w:r>
      <w:r>
        <w:rPr>
          <w:sz w:val="22"/>
          <w:szCs w:val="22"/>
          <w:lang w:eastAsia="ja-JP"/>
        </w:rPr>
        <w:t xml:space="preserve"> and circling them in pen on your graph.  </w:t>
      </w:r>
      <w:r>
        <w:rPr>
          <w:sz w:val="22"/>
          <w:szCs w:val="22"/>
        </w:rPr>
        <w:t xml:space="preserve">Remember to include the points on your </w:t>
      </w:r>
      <w:r>
        <w:rPr>
          <w:i/>
          <w:sz w:val="22"/>
          <w:szCs w:val="22"/>
        </w:rPr>
        <w:t>line</w:t>
      </w:r>
      <w:r>
        <w:rPr>
          <w:sz w:val="22"/>
          <w:szCs w:val="22"/>
        </w:rPr>
        <w:t xml:space="preserve"> that you chose.</w:t>
      </w:r>
      <w:r>
        <w:rPr>
          <w:sz w:val="22"/>
          <w:szCs w:val="22"/>
          <w:lang w:eastAsia="ja-JP"/>
        </w:rPr>
        <w:br/>
        <w:t>Show the calculation here, including the equation you used to calculate it and the units for numerical values.</w:t>
      </w:r>
    </w:p>
    <w:p w:rsidR="001812B5" w:rsidRDefault="001812B5" w:rsidP="00A2490F">
      <w:pPr>
        <w:ind w:left="720"/>
        <w:rPr>
          <w:sz w:val="22"/>
          <w:szCs w:val="22"/>
        </w:rPr>
      </w:pPr>
    </w:p>
    <w:p w:rsidR="001812B5" w:rsidRDefault="001812B5" w:rsidP="0090289D">
      <w:pPr>
        <w:numPr>
          <w:ilvl w:val="0"/>
          <w:numId w:val="3"/>
        </w:numPr>
        <w:rPr>
          <w:sz w:val="22"/>
          <w:szCs w:val="22"/>
        </w:rPr>
      </w:pPr>
      <w:r>
        <w:rPr>
          <w:sz w:val="22"/>
          <w:szCs w:val="22"/>
        </w:rPr>
        <w:t xml:space="preserve">The theoretical relationship between mass on a spring and the period is </w:t>
      </w:r>
      <w:r w:rsidRPr="004455DD">
        <w:rPr>
          <w:sz w:val="22"/>
          <w:szCs w:val="22"/>
        </w:rPr>
        <w:t>T</w:t>
      </w:r>
      <w:r w:rsidRPr="004455DD">
        <w:rPr>
          <w:sz w:val="22"/>
          <w:szCs w:val="22"/>
          <w:vertAlign w:val="superscript"/>
        </w:rPr>
        <w:t>2</w:t>
      </w:r>
      <w:r w:rsidRPr="004455DD">
        <w:rPr>
          <w:sz w:val="22"/>
          <w:szCs w:val="22"/>
        </w:rPr>
        <w:t>=(4)(π</w:t>
      </w:r>
      <w:r w:rsidRPr="004455DD">
        <w:rPr>
          <w:sz w:val="22"/>
          <w:szCs w:val="22"/>
          <w:vertAlign w:val="superscript"/>
        </w:rPr>
        <w:t>2</w:t>
      </w:r>
      <w:r w:rsidRPr="004455DD">
        <w:rPr>
          <w:sz w:val="22"/>
          <w:szCs w:val="22"/>
        </w:rPr>
        <w:t>)(m/k</w:t>
      </w:r>
      <w:r>
        <w:rPr>
          <w:sz w:val="22"/>
          <w:szCs w:val="22"/>
        </w:rPr>
        <w:t xml:space="preserve">).  Algebraically rearrange this relationship so that the equation is in the form of </w:t>
      </w:r>
      <w:r>
        <w:rPr>
          <w:i/>
          <w:sz w:val="22"/>
          <w:szCs w:val="22"/>
        </w:rPr>
        <w:t>y</w:t>
      </w:r>
      <w:r w:rsidRPr="00A2490F">
        <w:rPr>
          <w:i/>
          <w:sz w:val="22"/>
          <w:szCs w:val="22"/>
        </w:rPr>
        <w:t>=</w:t>
      </w:r>
      <w:r>
        <w:rPr>
          <w:i/>
          <w:sz w:val="22"/>
          <w:szCs w:val="22"/>
        </w:rPr>
        <w:t>mx</w:t>
      </w:r>
      <w:r w:rsidRPr="00A2490F">
        <w:rPr>
          <w:i/>
          <w:sz w:val="22"/>
          <w:szCs w:val="22"/>
        </w:rPr>
        <w:t>+b</w:t>
      </w:r>
      <w:r>
        <w:rPr>
          <w:sz w:val="22"/>
          <w:szCs w:val="22"/>
        </w:rPr>
        <w:t xml:space="preserve">, where </w:t>
      </w:r>
      <w:r w:rsidRPr="00361269">
        <w:rPr>
          <w:i/>
          <w:sz w:val="22"/>
          <w:szCs w:val="22"/>
        </w:rPr>
        <w:t>y</w:t>
      </w:r>
      <w:r>
        <w:rPr>
          <w:sz w:val="22"/>
          <w:szCs w:val="22"/>
        </w:rPr>
        <w:t xml:space="preserve">= what’s on the </w:t>
      </w:r>
      <w:r w:rsidRPr="00361269">
        <w:rPr>
          <w:i/>
          <w:sz w:val="22"/>
          <w:szCs w:val="22"/>
        </w:rPr>
        <w:t>y</w:t>
      </w:r>
      <w:r>
        <w:rPr>
          <w:sz w:val="22"/>
          <w:szCs w:val="22"/>
        </w:rPr>
        <w:t xml:space="preserve"> axis of the linear graph and </w:t>
      </w:r>
      <w:r w:rsidRPr="00361269">
        <w:rPr>
          <w:i/>
          <w:sz w:val="22"/>
          <w:szCs w:val="22"/>
        </w:rPr>
        <w:t>x</w:t>
      </w:r>
      <w:r>
        <w:rPr>
          <w:sz w:val="22"/>
          <w:szCs w:val="22"/>
        </w:rPr>
        <w:t xml:space="preserve">=what’s on the </w:t>
      </w:r>
      <w:r w:rsidRPr="00361269">
        <w:rPr>
          <w:i/>
          <w:sz w:val="22"/>
          <w:szCs w:val="22"/>
        </w:rPr>
        <w:t>x</w:t>
      </w:r>
      <w:r>
        <w:rPr>
          <w:sz w:val="22"/>
          <w:szCs w:val="22"/>
        </w:rPr>
        <w:t xml:space="preserve"> axis of the linear graph.  So</w:t>
      </w:r>
      <w:bookmarkStart w:id="0" w:name="_GoBack"/>
      <w:bookmarkEnd w:id="0"/>
      <w:r>
        <w:rPr>
          <w:sz w:val="22"/>
          <w:szCs w:val="22"/>
        </w:rPr>
        <w:t>me degree of inverting and/or squaring may be necessary.  In other words, linearize the relationship so that it can be compared to your graph.</w:t>
      </w:r>
      <w:r>
        <w:rPr>
          <w:sz w:val="22"/>
          <w:szCs w:val="22"/>
        </w:rPr>
        <w:br/>
      </w:r>
    </w:p>
    <w:p w:rsidR="001812B5" w:rsidRDefault="001812B5" w:rsidP="0090289D">
      <w:pPr>
        <w:numPr>
          <w:ilvl w:val="0"/>
          <w:numId w:val="3"/>
        </w:numPr>
        <w:rPr>
          <w:sz w:val="22"/>
          <w:szCs w:val="22"/>
        </w:rPr>
      </w:pPr>
      <w:r>
        <w:rPr>
          <w:sz w:val="22"/>
          <w:szCs w:val="22"/>
        </w:rPr>
        <w:t xml:space="preserve">Use your slope to find the value of the </w:t>
      </w:r>
      <w:r w:rsidRPr="00944DB7">
        <w:rPr>
          <w:i/>
          <w:sz w:val="22"/>
          <w:szCs w:val="22"/>
        </w:rPr>
        <w:t>k</w:t>
      </w:r>
      <w:r>
        <w:rPr>
          <w:sz w:val="22"/>
          <w:szCs w:val="22"/>
        </w:rPr>
        <w:t xml:space="preserve"> in the theoretical equation. Show all calculations here.  Include units.  (This step requires you to ignore </w:t>
      </w:r>
      <w:r w:rsidRPr="00944DB7">
        <w:rPr>
          <w:i/>
          <w:sz w:val="22"/>
          <w:szCs w:val="22"/>
        </w:rPr>
        <w:t>y</w:t>
      </w:r>
      <w:r>
        <w:rPr>
          <w:sz w:val="22"/>
          <w:szCs w:val="22"/>
        </w:rPr>
        <w:t xml:space="preserve">, </w:t>
      </w:r>
      <w:r w:rsidRPr="00944DB7">
        <w:rPr>
          <w:i/>
          <w:sz w:val="22"/>
          <w:szCs w:val="22"/>
        </w:rPr>
        <w:t>x</w:t>
      </w:r>
      <w:r>
        <w:rPr>
          <w:sz w:val="22"/>
          <w:szCs w:val="22"/>
        </w:rPr>
        <w:t xml:space="preserve">, and </w:t>
      </w:r>
      <w:r w:rsidRPr="00944DB7">
        <w:rPr>
          <w:i/>
          <w:sz w:val="22"/>
          <w:szCs w:val="22"/>
        </w:rPr>
        <w:t>b</w:t>
      </w:r>
      <w:r>
        <w:rPr>
          <w:sz w:val="22"/>
          <w:szCs w:val="22"/>
        </w:rPr>
        <w:t xml:space="preserve"> for now, and to set what is multiplied by whatever in the equation is graphed on your </w:t>
      </w:r>
      <w:r w:rsidRPr="00944DB7">
        <w:rPr>
          <w:i/>
          <w:sz w:val="22"/>
          <w:szCs w:val="22"/>
        </w:rPr>
        <w:t>x</w:t>
      </w:r>
      <w:r>
        <w:rPr>
          <w:sz w:val="22"/>
          <w:szCs w:val="22"/>
        </w:rPr>
        <w:t>-axis equal to the slope value you calculated from the line drawn on your graph.  This should leave you with an equation that contains only one variable that can be solved for algebraically.)</w:t>
      </w:r>
      <w:r>
        <w:rPr>
          <w:sz w:val="22"/>
          <w:szCs w:val="22"/>
        </w:rPr>
        <w:br/>
      </w:r>
    </w:p>
    <w:p w:rsidR="001812B5" w:rsidRDefault="001812B5" w:rsidP="0090289D">
      <w:pPr>
        <w:numPr>
          <w:ilvl w:val="0"/>
          <w:numId w:val="3"/>
        </w:numPr>
        <w:rPr>
          <w:sz w:val="22"/>
          <w:szCs w:val="22"/>
        </w:rPr>
      </w:pPr>
      <w:r>
        <w:rPr>
          <w:sz w:val="22"/>
          <w:szCs w:val="22"/>
        </w:rPr>
        <w:t xml:space="preserve">The </w:t>
      </w:r>
      <w:r w:rsidRPr="002B5AC0">
        <w:rPr>
          <w:i/>
          <w:sz w:val="22"/>
          <w:szCs w:val="22"/>
        </w:rPr>
        <w:t>k</w:t>
      </w:r>
      <w:r>
        <w:rPr>
          <w:sz w:val="22"/>
          <w:szCs w:val="22"/>
        </w:rPr>
        <w:t xml:space="preserve"> in the equation stands for the spring constant, which is the ratio of how much force it takes to stretch the spring a certain distance divided by how much distance it is stretched.  Calculate the theoretical spring constant </w:t>
      </w:r>
      <w:r w:rsidRPr="002B5AC0">
        <w:rPr>
          <w:i/>
          <w:sz w:val="22"/>
          <w:szCs w:val="22"/>
        </w:rPr>
        <w:t>k</w:t>
      </w:r>
      <w:r>
        <w:rPr>
          <w:sz w:val="22"/>
          <w:szCs w:val="22"/>
        </w:rPr>
        <w:t xml:space="preserve"> by dividing the maximum force (in </w:t>
      </w:r>
      <w:smartTag w:uri="urn:schemas-microsoft-com:office:smarttags" w:element="place">
        <w:smartTag w:uri="urn:schemas-microsoft-com:office:smarttags" w:element="City">
          <w:r>
            <w:rPr>
              <w:sz w:val="22"/>
              <w:szCs w:val="22"/>
            </w:rPr>
            <w:t>Newtons</w:t>
          </w:r>
        </w:smartTag>
      </w:smartTag>
      <w:r>
        <w:rPr>
          <w:sz w:val="22"/>
          <w:szCs w:val="22"/>
        </w:rPr>
        <w:t>) by the distance stretched (in meters).  For now, consider a marking of 100g on the spring scale equal to 0.98N.  Show your work here.</w:t>
      </w:r>
      <w:r>
        <w:rPr>
          <w:sz w:val="22"/>
          <w:szCs w:val="22"/>
        </w:rPr>
        <w:br/>
      </w:r>
    </w:p>
    <w:p w:rsidR="001812B5" w:rsidRDefault="001812B5" w:rsidP="002B5AC0">
      <w:pPr>
        <w:numPr>
          <w:ilvl w:val="0"/>
          <w:numId w:val="3"/>
        </w:numPr>
      </w:pPr>
      <w:r>
        <w:t xml:space="preserve">Compare your experimental value of </w:t>
      </w:r>
      <w:r>
        <w:rPr>
          <w:i/>
        </w:rPr>
        <w:t>k</w:t>
      </w:r>
      <w:r>
        <w:t xml:space="preserve"> (obtained from the best-fit line on the graph) to the theoretical value (from the last step).  Remember that in Physics, “compare” means to</w:t>
      </w:r>
      <w:r w:rsidRPr="002B5AC0">
        <w:rPr>
          <w:i/>
        </w:rPr>
        <w:t xml:space="preserve"> </w:t>
      </w:r>
      <w:r>
        <w:rPr>
          <w:i/>
        </w:rPr>
        <w:t xml:space="preserve">calculate </w:t>
      </w:r>
      <w:r w:rsidRPr="00E35C48">
        <w:rPr>
          <w:i/>
        </w:rPr>
        <w:t>the percent error</w:t>
      </w:r>
      <w:r>
        <w:rPr>
          <w:i/>
        </w:rPr>
        <w:t xml:space="preserve"> </w:t>
      </w:r>
      <w:r>
        <w:t xml:space="preserve">between the two values.  Show all work including the initial equation used and the values plugged in.  </w:t>
      </w:r>
      <w:r>
        <w:br/>
      </w:r>
    </w:p>
    <w:p w:rsidR="001812B5" w:rsidRPr="002B5AC0" w:rsidRDefault="001812B5" w:rsidP="002B5AC0">
      <w:pPr>
        <w:numPr>
          <w:ilvl w:val="0"/>
          <w:numId w:val="3"/>
        </w:numPr>
      </w:pPr>
      <w:r>
        <w:t xml:space="preserve">Was the </w:t>
      </w:r>
      <w:r w:rsidRPr="00B713B0">
        <w:rPr>
          <w:i/>
        </w:rPr>
        <w:t>y</w:t>
      </w:r>
      <w:r>
        <w:t xml:space="preserve">-intercept zero as expected?  Suggest a reason for an offset of the </w:t>
      </w:r>
      <w:r w:rsidRPr="00B713B0">
        <w:rPr>
          <w:i/>
        </w:rPr>
        <w:t>y</w:t>
      </w:r>
      <w:r>
        <w:t xml:space="preserve">-axis on the linear graph of your experimental data. (Hint: Think about what the </w:t>
      </w:r>
      <w:r w:rsidRPr="00B713B0">
        <w:rPr>
          <w:i/>
        </w:rPr>
        <w:t>y</w:t>
      </w:r>
      <w:r>
        <w:t>-axis represents.)</w:t>
      </w:r>
    </w:p>
    <w:p w:rsidR="001812B5" w:rsidRPr="00BE6430" w:rsidRDefault="001812B5" w:rsidP="0090289D">
      <w:pPr>
        <w:rPr>
          <w:sz w:val="22"/>
          <w:szCs w:val="22"/>
        </w:rPr>
      </w:pPr>
      <w:r>
        <w:rPr>
          <w:sz w:val="22"/>
          <w:szCs w:val="22"/>
        </w:rPr>
        <w:br/>
      </w:r>
    </w:p>
    <w:p w:rsidR="001812B5" w:rsidRDefault="001812B5">
      <w:pPr>
        <w:rPr>
          <w:b/>
          <w:sz w:val="22"/>
          <w:szCs w:val="22"/>
        </w:rPr>
      </w:pPr>
      <w:r w:rsidRPr="00BE6430">
        <w:rPr>
          <w:b/>
          <w:sz w:val="22"/>
          <w:szCs w:val="22"/>
        </w:rPr>
        <w:t>Conclusion</w:t>
      </w:r>
      <w:r>
        <w:rPr>
          <w:b/>
          <w:sz w:val="22"/>
          <w:szCs w:val="22"/>
        </w:rPr>
        <w:t xml:space="preserve"> </w:t>
      </w:r>
      <w:r>
        <w:rPr>
          <w:b/>
        </w:rPr>
        <w:t>(Use the hints below but do NOT include them in your write-up)</w:t>
      </w:r>
      <w:r w:rsidRPr="00BE6430">
        <w:rPr>
          <w:b/>
          <w:sz w:val="22"/>
          <w:szCs w:val="22"/>
        </w:rPr>
        <w:t>:</w:t>
      </w:r>
    </w:p>
    <w:p w:rsidR="001812B5" w:rsidRDefault="001812B5" w:rsidP="007E4A50">
      <w:pPr>
        <w:numPr>
          <w:ilvl w:val="0"/>
          <w:numId w:val="1"/>
        </w:numPr>
        <w:tabs>
          <w:tab w:val="left" w:pos="540"/>
        </w:tabs>
        <w:ind w:left="540"/>
      </w:pPr>
      <w:r>
        <w:t>State what can be concluded from the analysis</w:t>
      </w:r>
      <w:r w:rsidRPr="00D3162A">
        <w:t>.</w:t>
      </w:r>
      <w:r>
        <w:t xml:space="preserve">  Include anything that can be observed from an analysis of the data, but particularly whatever answers the question this lab set out to answer. W</w:t>
      </w:r>
      <w:r w:rsidRPr="00D3162A">
        <w:t>hat</w:t>
      </w:r>
      <w:r>
        <w:t xml:space="preserve"> do</w:t>
      </w:r>
      <w:r w:rsidRPr="00D3162A">
        <w:t xml:space="preserve"> you conclude and </w:t>
      </w:r>
      <w:r>
        <w:t xml:space="preserve">what </w:t>
      </w:r>
      <w:r w:rsidRPr="00D3162A">
        <w:t>have learned (or should have learned) from doing the lab</w:t>
      </w:r>
      <w:r>
        <w:t>?</w:t>
      </w:r>
      <w:r w:rsidRPr="00D3162A">
        <w:t xml:space="preserve"> In this particular lab, it will definitely include a discussion about </w:t>
      </w:r>
      <w:r>
        <w:t xml:space="preserve">the meanings of </w:t>
      </w:r>
      <w:r w:rsidRPr="00D3162A">
        <w:t xml:space="preserve">graphs </w:t>
      </w:r>
      <w:r>
        <w:t>including</w:t>
      </w:r>
      <w:r w:rsidRPr="00D3162A">
        <w:t xml:space="preserve"> graph shapes and slope.</w:t>
      </w:r>
      <w:r>
        <w:t xml:space="preserve">  Also include the word “proportional” in this one.</w:t>
      </w:r>
    </w:p>
    <w:p w:rsidR="001812B5" w:rsidRDefault="001812B5" w:rsidP="003D5E55">
      <w:pPr>
        <w:numPr>
          <w:ilvl w:val="0"/>
          <w:numId w:val="1"/>
        </w:numPr>
        <w:tabs>
          <w:tab w:val="left" w:pos="540"/>
        </w:tabs>
        <w:ind w:left="540"/>
      </w:pPr>
      <w:r w:rsidRPr="00D3162A">
        <w:t>Always relate the conclusion to the purpose/problem and/or hypothesis (as appropriate/relevant).</w:t>
      </w:r>
      <w:r w:rsidRPr="007E4A50">
        <w:t xml:space="preserve"> </w:t>
      </w:r>
    </w:p>
    <w:p w:rsidR="001812B5" w:rsidRPr="00D3162A" w:rsidRDefault="001812B5" w:rsidP="003D5E55">
      <w:pPr>
        <w:numPr>
          <w:ilvl w:val="0"/>
          <w:numId w:val="1"/>
        </w:numPr>
        <w:tabs>
          <w:tab w:val="left" w:pos="540"/>
        </w:tabs>
        <w:ind w:left="540"/>
      </w:pPr>
      <w:r>
        <w:t>Always argue from evidence.  Reference such values as are necessary (% error, slope, etc)</w:t>
      </w:r>
    </w:p>
    <w:p w:rsidR="001812B5" w:rsidRDefault="001812B5" w:rsidP="003D5E55">
      <w:pPr>
        <w:numPr>
          <w:ilvl w:val="0"/>
          <w:numId w:val="1"/>
        </w:numPr>
        <w:tabs>
          <w:tab w:val="left" w:pos="540"/>
        </w:tabs>
        <w:ind w:left="540"/>
      </w:pPr>
      <w:r w:rsidRPr="00D3162A">
        <w:t xml:space="preserve">Do </w:t>
      </w:r>
      <w:r w:rsidRPr="00D3162A">
        <w:rPr>
          <w:b/>
        </w:rPr>
        <w:t>not</w:t>
      </w:r>
      <w:r w:rsidRPr="00D3162A">
        <w:t xml:space="preserve"> repeat procedure, observations, or data; rather, </w:t>
      </w:r>
      <w:r w:rsidRPr="00D3162A">
        <w:rPr>
          <w:b/>
        </w:rPr>
        <w:t>conclude</w:t>
      </w:r>
      <w:r>
        <w:t xml:space="preserve"> (H</w:t>
      </w:r>
      <w:r w:rsidRPr="00D3162A">
        <w:t>int: look at your answers to analysis questions for good concluding thoughts; i.e., what did you learn from doing this lab)</w:t>
      </w:r>
    </w:p>
    <w:p w:rsidR="001812B5" w:rsidRPr="003D5E55" w:rsidRDefault="001812B5" w:rsidP="003D5E55">
      <w:pPr>
        <w:numPr>
          <w:ilvl w:val="0"/>
          <w:numId w:val="1"/>
        </w:numPr>
        <w:tabs>
          <w:tab w:val="left" w:pos="540"/>
        </w:tabs>
        <w:ind w:left="540"/>
      </w:pPr>
      <w:r w:rsidRPr="00D3162A">
        <w:t xml:space="preserve">Do </w:t>
      </w:r>
      <w:r w:rsidRPr="003D5E55">
        <w:rPr>
          <w:b/>
        </w:rPr>
        <w:t>not</w:t>
      </w:r>
      <w:r w:rsidRPr="00D3162A">
        <w:t xml:space="preserve"> include any "fluff" statements (if you want full credit) regarding your emotional responses to the lab or your lab partner. Do </w:t>
      </w:r>
      <w:r w:rsidRPr="003D5E55">
        <w:rPr>
          <w:b/>
        </w:rPr>
        <w:t>not</w:t>
      </w:r>
      <w:r w:rsidRPr="00D3162A">
        <w:t xml:space="preserve"> tell me </w:t>
      </w:r>
      <w:r w:rsidRPr="003D5E55">
        <w:rPr>
          <w:b/>
        </w:rPr>
        <w:t>that</w:t>
      </w:r>
      <w:r w:rsidRPr="00D3162A">
        <w:t xml:space="preserve"> you learned; rather, tell me </w:t>
      </w:r>
      <w:r w:rsidRPr="003D5E55">
        <w:rPr>
          <w:b/>
        </w:rPr>
        <w:t>what</w:t>
      </w:r>
      <w:r w:rsidRPr="00D3162A">
        <w:t xml:space="preserve"> you learned!</w:t>
      </w:r>
      <w:r>
        <w:br/>
      </w:r>
    </w:p>
    <w:p w:rsidR="001812B5" w:rsidRDefault="001812B5">
      <w:pPr>
        <w:rPr>
          <w:b/>
          <w:sz w:val="22"/>
          <w:szCs w:val="22"/>
        </w:rPr>
      </w:pPr>
    </w:p>
    <w:p w:rsidR="001812B5" w:rsidRPr="00BE6430" w:rsidRDefault="001812B5">
      <w:pPr>
        <w:rPr>
          <w:b/>
          <w:sz w:val="22"/>
          <w:szCs w:val="22"/>
        </w:rPr>
      </w:pPr>
      <w:r>
        <w:rPr>
          <w:b/>
          <w:sz w:val="22"/>
          <w:szCs w:val="22"/>
        </w:rPr>
        <w:t xml:space="preserve">Error Analysis </w:t>
      </w:r>
      <w:r>
        <w:rPr>
          <w:b/>
        </w:rPr>
        <w:t>(Use the hints below but do NOT include them in your write-up)</w:t>
      </w:r>
      <w:r>
        <w:rPr>
          <w:b/>
          <w:sz w:val="22"/>
          <w:szCs w:val="22"/>
        </w:rPr>
        <w:t>:</w:t>
      </w:r>
    </w:p>
    <w:p w:rsidR="001812B5" w:rsidRDefault="001812B5" w:rsidP="003D5E55">
      <w:pPr>
        <w:numPr>
          <w:ilvl w:val="0"/>
          <w:numId w:val="9"/>
        </w:numPr>
      </w:pPr>
      <w:r w:rsidRPr="00D3162A">
        <w:t xml:space="preserve">Make sure that this is </w:t>
      </w:r>
      <w:r w:rsidRPr="00D3162A">
        <w:rPr>
          <w:b/>
        </w:rPr>
        <w:t>at least</w:t>
      </w:r>
      <w:r w:rsidRPr="00D3162A">
        <w:t xml:space="preserve"> a </w:t>
      </w:r>
      <w:r>
        <w:t>five</w:t>
      </w:r>
      <w:r w:rsidRPr="00D3162A">
        <w:t xml:space="preserve"> sentence, </w:t>
      </w:r>
      <w:r>
        <w:t>well-</w:t>
      </w:r>
      <w:r w:rsidRPr="00D3162A">
        <w:t xml:space="preserve">developed paragraph </w:t>
      </w:r>
      <w:r>
        <w:t>outlining what range of values is significant (precision) in each direct measurement (and why) and any unmeasured values that throw off the final value and by how much (and why).</w:t>
      </w:r>
    </w:p>
    <w:p w:rsidR="001812B5" w:rsidRDefault="001812B5" w:rsidP="003D5E55">
      <w:pPr>
        <w:numPr>
          <w:ilvl w:val="0"/>
          <w:numId w:val="9"/>
        </w:numPr>
      </w:pPr>
      <w:r>
        <w:t>Diagrams can be helpful here.  Draw something that focuses the reader on what you’re looking at – including labels and a caption.  Photos are also acceptable.</w:t>
      </w:r>
    </w:p>
    <w:p w:rsidR="001812B5" w:rsidRPr="00D3162A" w:rsidRDefault="001812B5" w:rsidP="003D5E55">
      <w:pPr>
        <w:numPr>
          <w:ilvl w:val="0"/>
          <w:numId w:val="9"/>
        </w:numPr>
      </w:pPr>
      <w:r>
        <w:t>Quantify everything (always include numerical values – even when they must be estimated)</w:t>
      </w:r>
    </w:p>
    <w:p w:rsidR="001812B5" w:rsidRDefault="001812B5" w:rsidP="007E4A50">
      <w:pPr>
        <w:numPr>
          <w:ilvl w:val="0"/>
          <w:numId w:val="9"/>
        </w:numPr>
      </w:pPr>
      <w:r w:rsidRPr="00D3162A">
        <w:rPr>
          <w:b/>
        </w:rPr>
        <w:t>Never</w:t>
      </w:r>
      <w:r w:rsidRPr="00D3162A">
        <w:t xml:space="preserve"> say, "Our error </w:t>
      </w:r>
      <w:r w:rsidRPr="00BF19CC">
        <w:rPr>
          <w:b/>
        </w:rPr>
        <w:t xml:space="preserve">was probably due to 'human' error." Never say, "Our error was due to faulty equipment </w:t>
      </w:r>
      <w:r w:rsidRPr="003D5E55">
        <w:rPr>
          <w:b/>
        </w:rPr>
        <w:t>or using it incorrectly</w:t>
      </w:r>
      <w:r w:rsidRPr="00D3162A">
        <w:t xml:space="preserve">." These statements do </w:t>
      </w:r>
      <w:r w:rsidRPr="00D3162A">
        <w:rPr>
          <w:b/>
        </w:rPr>
        <w:t>not</w:t>
      </w:r>
      <w:r w:rsidRPr="00D3162A">
        <w:t xml:space="preserve"> relate to error but rather incompetence and no one on my team is incompetent!</w:t>
      </w:r>
    </w:p>
    <w:p w:rsidR="001812B5" w:rsidRDefault="001812B5" w:rsidP="003D5E55">
      <w:pPr>
        <w:numPr>
          <w:ilvl w:val="0"/>
          <w:numId w:val="9"/>
        </w:numPr>
      </w:pPr>
      <w:r w:rsidRPr="009D6731">
        <w:t>Use th</w:t>
      </w:r>
      <w:r>
        <w:t>e passive voice</w:t>
      </w:r>
      <w:r w:rsidRPr="009D6731">
        <w:t xml:space="preserve">. Never use the first person ("I") or the second person (“you”) or </w:t>
      </w:r>
      <w:r>
        <w:t>slang</w:t>
      </w:r>
      <w:r w:rsidRPr="009D6731">
        <w:t xml:space="preserve"> in a lab write-up. These are formal write-ups of which you should be proud at the end.</w:t>
      </w:r>
    </w:p>
    <w:p w:rsidR="001812B5" w:rsidRDefault="001812B5" w:rsidP="007E4A50"/>
    <w:p w:rsidR="001812B5" w:rsidRDefault="001812B5" w:rsidP="007E4A50"/>
    <w:p w:rsidR="001812B5" w:rsidRDefault="001812B5" w:rsidP="007E4A50"/>
    <w:p w:rsidR="001812B5" w:rsidRDefault="001812B5" w:rsidP="007E4A50"/>
    <w:p w:rsidR="001812B5" w:rsidRDefault="001812B5" w:rsidP="007E4A50"/>
    <w:p w:rsidR="001812B5" w:rsidRDefault="001812B5" w:rsidP="007E4A50"/>
    <w:p w:rsidR="001812B5" w:rsidRDefault="001812B5" w:rsidP="007E4A50"/>
    <w:p w:rsidR="001812B5" w:rsidRDefault="001812B5" w:rsidP="007E4A50"/>
    <w:p w:rsidR="001812B5" w:rsidRDefault="001812B5" w:rsidP="00C61C83">
      <w:pPr>
        <w:jc w:val="center"/>
        <w:rPr>
          <w:rFonts w:ascii="Book Antiqua" w:hAnsi="Book Antiqua"/>
          <w:b/>
          <w:i/>
        </w:rPr>
      </w:pPr>
    </w:p>
    <w:p w:rsidR="001812B5" w:rsidRPr="002550B9" w:rsidRDefault="001812B5" w:rsidP="00C61C83">
      <w:pPr>
        <w:jc w:val="center"/>
        <w:rPr>
          <w:rFonts w:ascii="Book Antiqua" w:hAnsi="Book Antiqua"/>
          <w:b/>
        </w:rPr>
      </w:pPr>
      <w:r w:rsidRPr="002550B9">
        <w:rPr>
          <w:rFonts w:ascii="Book Antiqua" w:hAnsi="Book Antiqua"/>
          <w:b/>
          <w:i/>
        </w:rPr>
        <w:t>Lab Report</w:t>
      </w:r>
      <w:r w:rsidRPr="002550B9">
        <w:rPr>
          <w:rFonts w:ascii="Book Antiqua" w:hAnsi="Book Antiqua"/>
          <w:b/>
        </w:rPr>
        <w:t xml:space="preserve"> </w:t>
      </w:r>
      <w:r>
        <w:rPr>
          <w:rFonts w:ascii="Book Antiqua" w:hAnsi="Book Antiqua"/>
          <w:b/>
        </w:rPr>
        <w:t>Rubric</w:t>
      </w:r>
    </w:p>
    <w:p w:rsidR="001812B5" w:rsidRDefault="001812B5" w:rsidP="00C61C83">
      <w:pPr>
        <w:jc w:val="center"/>
        <w:rPr>
          <w:rFonts w:ascii="Book Antiqua" w:hAnsi="Book Antiqua"/>
          <w:b/>
        </w:rPr>
      </w:pPr>
      <w:r>
        <w:rPr>
          <w:noProof/>
        </w:rPr>
        <w:pict>
          <v:shape id="_x0000_s1090" type="#_x0000_t202" style="position:absolute;left:0;text-align:left;margin-left:297pt;margin-top:12.35pt;width:196.1pt;height:45pt;z-index:251636224" filled="f" stroked="f">
            <v:textbox style="mso-next-textbox:#_x0000_s1090">
              <w:txbxContent>
                <w:p w:rsidR="001812B5" w:rsidRDefault="001812B5" w:rsidP="00C61C83">
                  <w:pPr>
                    <w:jc w:val="center"/>
                  </w:pPr>
                  <w:r w:rsidRPr="001B5B0E">
                    <w:t>Name</w:t>
                  </w:r>
                  <w:r>
                    <w:t>_________________________</w:t>
                  </w:r>
                </w:p>
                <w:p w:rsidR="001812B5" w:rsidRDefault="001812B5" w:rsidP="00C61C83">
                  <w:pPr>
                    <w:jc w:val="right"/>
                  </w:pPr>
                  <w:r w:rsidRPr="001B5B0E">
                    <w:t>Period</w:t>
                  </w:r>
                  <w:r>
                    <w:t>_________</w:t>
                  </w:r>
                </w:p>
              </w:txbxContent>
            </v:textbox>
          </v:shape>
        </w:pict>
      </w:r>
      <w:r>
        <w:rPr>
          <w:rFonts w:ascii="Book Antiqua" w:hAnsi="Book Antiqua"/>
          <w:b/>
        </w:rPr>
        <w:t>AP Physics 1 Lab #1: Mass on Spring and Period of Oscillation</w:t>
      </w:r>
    </w:p>
    <w:p w:rsidR="001812B5" w:rsidRPr="002550B9" w:rsidRDefault="001812B5" w:rsidP="00C61C83">
      <w:pPr>
        <w:tabs>
          <w:tab w:val="center" w:pos="4320"/>
          <w:tab w:val="left" w:pos="6562"/>
        </w:tabs>
        <w:rPr>
          <w:rFonts w:ascii="Book Antiqua" w:hAnsi="Book Antiqua"/>
          <w:b/>
        </w:rPr>
      </w:pPr>
      <w:r>
        <w:rPr>
          <w:rFonts w:ascii="Book Antiqua" w:hAnsi="Book Antiqua"/>
          <w:b/>
        </w:rPr>
        <w:tab/>
        <w:t>15 pts</w:t>
      </w:r>
      <w:r>
        <w:rPr>
          <w:rFonts w:ascii="Book Antiqua" w:hAnsi="Book Antiqua"/>
          <w:b/>
        </w:rPr>
        <w:tab/>
      </w:r>
    </w:p>
    <w:p w:rsidR="001812B5" w:rsidRPr="002550B9" w:rsidRDefault="001812B5" w:rsidP="00C61C83">
      <w:pPr>
        <w:rPr>
          <w:rFonts w:ascii="Book Antiqua" w:hAnsi="Book Antiqua"/>
          <w:b/>
        </w:rPr>
      </w:pPr>
      <w:r>
        <w:rPr>
          <w:rFonts w:ascii="Book Antiqua" w:hAnsi="Book Antiqua"/>
          <w:u w:val="single"/>
        </w:rPr>
        <w:t>Penalty Box  (check means that there are problems in that area)</w:t>
      </w:r>
    </w:p>
    <w:tbl>
      <w:tblPr>
        <w:tblW w:w="10190" w:type="dxa"/>
        <w:tblBorders>
          <w:insideH w:val="single" w:sz="4" w:space="0" w:color="auto"/>
        </w:tblBorders>
        <w:tblLook w:val="00A0"/>
      </w:tblPr>
      <w:tblGrid>
        <w:gridCol w:w="5095"/>
        <w:gridCol w:w="5095"/>
      </w:tblGrid>
      <w:tr w:rsidR="001812B5" w:rsidRPr="002550B9" w:rsidTr="003B58B6">
        <w:trPr>
          <w:trHeight w:val="882"/>
        </w:trPr>
        <w:tc>
          <w:tcPr>
            <w:tcW w:w="5095" w:type="dxa"/>
          </w:tcPr>
          <w:p w:rsidR="001812B5" w:rsidRPr="002550B9" w:rsidRDefault="001812B5" w:rsidP="003B58B6">
            <w:pPr>
              <w:ind w:left="180" w:hanging="180"/>
              <w:rPr>
                <w:rFonts w:ascii="Book Antiqua" w:hAnsi="Book Antiqua"/>
                <w:sz w:val="16"/>
                <w:szCs w:val="16"/>
              </w:rPr>
            </w:pPr>
            <w:r>
              <w:rPr>
                <w:rFonts w:ascii="Book Antiqua" w:hAnsi="Book Antiqua"/>
                <w:sz w:val="16"/>
                <w:szCs w:val="16"/>
              </w:rPr>
              <w:t>□ lab notes not attached to lab report</w:t>
            </w:r>
          </w:p>
          <w:p w:rsidR="001812B5" w:rsidRPr="002550B9" w:rsidRDefault="001812B5" w:rsidP="003B58B6">
            <w:pPr>
              <w:rPr>
                <w:rFonts w:ascii="Book Antiqua" w:hAnsi="Book Antiqua"/>
                <w:sz w:val="16"/>
                <w:szCs w:val="16"/>
              </w:rPr>
            </w:pPr>
            <w:r w:rsidRPr="002550B9">
              <w:rPr>
                <w:rFonts w:ascii="Book Antiqua" w:hAnsi="Book Antiqua"/>
                <w:sz w:val="16"/>
                <w:szCs w:val="16"/>
              </w:rPr>
              <w:t xml:space="preserve">□ </w:t>
            </w:r>
            <w:r>
              <w:rPr>
                <w:rFonts w:ascii="Book Antiqua" w:hAnsi="Book Antiqua"/>
                <w:sz w:val="16"/>
                <w:szCs w:val="16"/>
              </w:rPr>
              <w:t>doesn’t use third-person voice</w:t>
            </w:r>
          </w:p>
          <w:p w:rsidR="001812B5" w:rsidRPr="002550B9" w:rsidRDefault="001812B5" w:rsidP="003B58B6">
            <w:pPr>
              <w:rPr>
                <w:rFonts w:ascii="Book Antiqua" w:hAnsi="Book Antiqua"/>
                <w:sz w:val="16"/>
                <w:szCs w:val="16"/>
              </w:rPr>
            </w:pPr>
            <w:r w:rsidRPr="002550B9">
              <w:rPr>
                <w:rFonts w:ascii="Book Antiqua" w:hAnsi="Book Antiqua"/>
                <w:sz w:val="16"/>
                <w:szCs w:val="16"/>
              </w:rPr>
              <w:t xml:space="preserve">□ </w:t>
            </w:r>
            <w:r>
              <w:rPr>
                <w:rFonts w:ascii="Book Antiqua" w:hAnsi="Book Antiqua"/>
                <w:sz w:val="16"/>
                <w:szCs w:val="16"/>
              </w:rPr>
              <w:t>lab framework is not followed (calculations not in analysis section, data tables not together in proper section, etc)</w:t>
            </w:r>
          </w:p>
          <w:p w:rsidR="001812B5" w:rsidRPr="002550B9" w:rsidRDefault="001812B5" w:rsidP="003B58B6">
            <w:pPr>
              <w:rPr>
                <w:rFonts w:ascii="Book Antiqua" w:hAnsi="Book Antiqua"/>
                <w:sz w:val="16"/>
                <w:szCs w:val="16"/>
              </w:rPr>
            </w:pPr>
          </w:p>
        </w:tc>
        <w:tc>
          <w:tcPr>
            <w:tcW w:w="5095" w:type="dxa"/>
          </w:tcPr>
          <w:p w:rsidR="001812B5" w:rsidRPr="002550B9" w:rsidRDefault="001812B5" w:rsidP="003B58B6">
            <w:pPr>
              <w:rPr>
                <w:rFonts w:ascii="Book Antiqua" w:hAnsi="Book Antiqua" w:cs="Arial"/>
                <w:sz w:val="16"/>
                <w:szCs w:val="16"/>
              </w:rPr>
            </w:pPr>
            <w:r w:rsidRPr="002550B9">
              <w:rPr>
                <w:rFonts w:ascii="Book Antiqua" w:hAnsi="Book Antiqua"/>
                <w:sz w:val="16"/>
                <w:szCs w:val="16"/>
              </w:rPr>
              <w:t xml:space="preserve">□ </w:t>
            </w:r>
            <w:r>
              <w:rPr>
                <w:rFonts w:ascii="Book Antiqua" w:hAnsi="Book Antiqua"/>
                <w:sz w:val="16"/>
                <w:szCs w:val="16"/>
              </w:rPr>
              <w:t xml:space="preserve">more than a </w:t>
            </w:r>
            <w:r>
              <w:rPr>
                <w:rFonts w:ascii="Book Antiqua" w:hAnsi="Book Antiqua" w:cs="Arial"/>
                <w:sz w:val="16"/>
                <w:szCs w:val="16"/>
              </w:rPr>
              <w:t>few obvious spelling/grammatical errors</w:t>
            </w:r>
          </w:p>
          <w:p w:rsidR="001812B5" w:rsidRPr="002550B9" w:rsidRDefault="001812B5" w:rsidP="003B58B6">
            <w:pPr>
              <w:rPr>
                <w:rFonts w:ascii="Book Antiqua" w:hAnsi="Book Antiqua"/>
                <w:sz w:val="16"/>
                <w:szCs w:val="16"/>
              </w:rPr>
            </w:pPr>
            <w:r w:rsidRPr="002550B9">
              <w:rPr>
                <w:rFonts w:ascii="Book Antiqua" w:hAnsi="Book Antiqua"/>
                <w:sz w:val="16"/>
                <w:szCs w:val="16"/>
              </w:rPr>
              <w:t xml:space="preserve">□ </w:t>
            </w:r>
            <w:r>
              <w:rPr>
                <w:rFonts w:ascii="Book Antiqua" w:hAnsi="Book Antiqua"/>
                <w:sz w:val="16"/>
                <w:szCs w:val="16"/>
              </w:rPr>
              <w:t>math is not easy to follow (original algebra not shown, plug-in not shown, unclear progression)</w:t>
            </w:r>
          </w:p>
          <w:p w:rsidR="001812B5" w:rsidRPr="002550B9" w:rsidRDefault="001812B5" w:rsidP="003B58B6">
            <w:pPr>
              <w:rPr>
                <w:rFonts w:ascii="Book Antiqua" w:hAnsi="Book Antiqua"/>
                <w:sz w:val="16"/>
                <w:szCs w:val="16"/>
              </w:rPr>
            </w:pPr>
          </w:p>
          <w:p w:rsidR="001812B5" w:rsidRPr="002550B9" w:rsidRDefault="001812B5" w:rsidP="003B58B6">
            <w:pPr>
              <w:ind w:firstLine="720"/>
              <w:rPr>
                <w:rFonts w:ascii="Book Antiqua" w:hAnsi="Book Antiqua"/>
                <w:sz w:val="16"/>
                <w:szCs w:val="16"/>
              </w:rPr>
            </w:pPr>
          </w:p>
        </w:tc>
      </w:tr>
    </w:tbl>
    <w:p w:rsidR="001812B5" w:rsidRPr="002550B9" w:rsidRDefault="001812B5" w:rsidP="00C61C83">
      <w:pPr>
        <w:rPr>
          <w:rFonts w:ascii="Book Antiqua" w:hAnsi="Book Antiqua" w:cs="Arial"/>
          <w:b/>
          <w:bCs/>
          <w:sz w:val="19"/>
          <w:szCs w:val="19"/>
        </w:rPr>
      </w:pPr>
    </w:p>
    <w:tbl>
      <w:tblPr>
        <w:tblW w:w="5324" w:type="pct"/>
        <w:tblCellSpacing w:w="0" w:type="dxa"/>
        <w:tblInd w:w="75"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tblPr>
      <w:tblGrid>
        <w:gridCol w:w="1559"/>
        <w:gridCol w:w="1849"/>
        <w:gridCol w:w="1849"/>
        <w:gridCol w:w="1849"/>
        <w:gridCol w:w="1851"/>
        <w:gridCol w:w="1169"/>
      </w:tblGrid>
      <w:tr w:rsidR="001812B5" w:rsidRPr="002550B9" w:rsidTr="003B58B6">
        <w:trPr>
          <w:trHeight w:val="423"/>
          <w:tblCellSpacing w:w="0" w:type="dxa"/>
        </w:trPr>
        <w:tc>
          <w:tcPr>
            <w:tcW w:w="770" w:type="pct"/>
            <w:tcBorders>
              <w:top w:val="outset" w:sz="6" w:space="0" w:color="auto"/>
              <w:bottom w:val="outset" w:sz="6" w:space="0" w:color="auto"/>
              <w:right w:val="outset" w:sz="6" w:space="0" w:color="auto"/>
            </w:tcBorders>
            <w:shd w:val="clear" w:color="auto" w:fill="EEEEEE"/>
            <w:vAlign w:val="center"/>
          </w:tcPr>
          <w:p w:rsidR="001812B5" w:rsidRPr="002550B9" w:rsidRDefault="001812B5" w:rsidP="003B58B6">
            <w:pPr>
              <w:rPr>
                <w:rFonts w:ascii="Book Antiqua" w:hAnsi="Book Antiqua" w:cs="Arial"/>
                <w:sz w:val="16"/>
                <w:szCs w:val="10"/>
              </w:rPr>
            </w:pPr>
          </w:p>
        </w:tc>
        <w:tc>
          <w:tcPr>
            <w:tcW w:w="913" w:type="pct"/>
            <w:tcBorders>
              <w:top w:val="outset" w:sz="6" w:space="0" w:color="auto"/>
              <w:left w:val="outset" w:sz="6" w:space="0" w:color="auto"/>
              <w:bottom w:val="outset" w:sz="6" w:space="0" w:color="auto"/>
              <w:right w:val="outset" w:sz="6" w:space="0" w:color="auto"/>
            </w:tcBorders>
            <w:shd w:val="clear" w:color="auto" w:fill="EEEEEE"/>
            <w:vAlign w:val="center"/>
          </w:tcPr>
          <w:p w:rsidR="001812B5" w:rsidRPr="002550B9" w:rsidRDefault="001812B5" w:rsidP="003B58B6">
            <w:pPr>
              <w:jc w:val="center"/>
              <w:rPr>
                <w:rFonts w:ascii="Book Antiqua" w:hAnsi="Book Antiqua" w:cs="Arial"/>
                <w:sz w:val="16"/>
              </w:rPr>
            </w:pPr>
            <w:r>
              <w:rPr>
                <w:rFonts w:ascii="Book Antiqua" w:hAnsi="Book Antiqua" w:cs="Arial"/>
                <w:b/>
                <w:bCs/>
                <w:sz w:val="16"/>
              </w:rPr>
              <w:t>Missing</w:t>
            </w:r>
          </w:p>
        </w:tc>
        <w:tc>
          <w:tcPr>
            <w:tcW w:w="913" w:type="pct"/>
            <w:tcBorders>
              <w:top w:val="outset" w:sz="6" w:space="0" w:color="auto"/>
              <w:left w:val="outset" w:sz="6" w:space="0" w:color="auto"/>
              <w:bottom w:val="outset" w:sz="6" w:space="0" w:color="auto"/>
              <w:right w:val="outset" w:sz="6" w:space="0" w:color="auto"/>
            </w:tcBorders>
            <w:shd w:val="clear" w:color="auto" w:fill="EEEEEE"/>
            <w:vAlign w:val="center"/>
          </w:tcPr>
          <w:p w:rsidR="001812B5" w:rsidRPr="00CA32E0" w:rsidRDefault="001812B5" w:rsidP="003B58B6">
            <w:pPr>
              <w:jc w:val="center"/>
              <w:rPr>
                <w:rFonts w:ascii="Book Antiqua" w:hAnsi="Book Antiqua" w:cs="Arial"/>
                <w:b/>
                <w:sz w:val="16"/>
              </w:rPr>
            </w:pPr>
            <w:r w:rsidRPr="00CA32E0">
              <w:rPr>
                <w:rFonts w:ascii="Book Antiqua" w:hAnsi="Book Antiqua" w:cs="Arial"/>
                <w:b/>
                <w:sz w:val="16"/>
              </w:rPr>
              <w:t>Inadequate</w:t>
            </w:r>
          </w:p>
        </w:tc>
        <w:tc>
          <w:tcPr>
            <w:tcW w:w="913" w:type="pct"/>
            <w:tcBorders>
              <w:top w:val="outset" w:sz="6" w:space="0" w:color="auto"/>
              <w:left w:val="outset" w:sz="6" w:space="0" w:color="auto"/>
              <w:bottom w:val="outset" w:sz="6" w:space="0" w:color="auto"/>
              <w:right w:val="outset" w:sz="6" w:space="0" w:color="auto"/>
            </w:tcBorders>
            <w:shd w:val="clear" w:color="auto" w:fill="EEEEEE"/>
            <w:vAlign w:val="center"/>
          </w:tcPr>
          <w:p w:rsidR="001812B5" w:rsidRPr="002550B9" w:rsidRDefault="001812B5" w:rsidP="003B58B6">
            <w:pPr>
              <w:jc w:val="center"/>
              <w:rPr>
                <w:rFonts w:ascii="Book Antiqua" w:hAnsi="Book Antiqua" w:cs="Arial"/>
                <w:sz w:val="16"/>
              </w:rPr>
            </w:pPr>
            <w:r w:rsidRPr="00CA32E0">
              <w:rPr>
                <w:rFonts w:ascii="Book Antiqua" w:hAnsi="Book Antiqua" w:cs="Arial"/>
                <w:b/>
                <w:sz w:val="16"/>
              </w:rPr>
              <w:t>Needs</w:t>
            </w:r>
            <w:r>
              <w:rPr>
                <w:rFonts w:ascii="Book Antiqua" w:hAnsi="Book Antiqua" w:cs="Arial"/>
                <w:sz w:val="16"/>
              </w:rPr>
              <w:t xml:space="preserve"> </w:t>
            </w:r>
            <w:r w:rsidRPr="00CA32E0">
              <w:rPr>
                <w:rFonts w:ascii="Book Antiqua" w:hAnsi="Book Antiqua" w:cs="Arial"/>
                <w:b/>
                <w:sz w:val="16"/>
              </w:rPr>
              <w:t>Improvement</w:t>
            </w:r>
          </w:p>
        </w:tc>
        <w:tc>
          <w:tcPr>
            <w:tcW w:w="914" w:type="pct"/>
            <w:tcBorders>
              <w:top w:val="outset" w:sz="6" w:space="0" w:color="auto"/>
              <w:left w:val="outset" w:sz="6" w:space="0" w:color="auto"/>
              <w:bottom w:val="outset" w:sz="6" w:space="0" w:color="auto"/>
              <w:right w:val="outset" w:sz="6" w:space="0" w:color="auto"/>
            </w:tcBorders>
            <w:shd w:val="clear" w:color="auto" w:fill="EEEEEE"/>
            <w:vAlign w:val="center"/>
          </w:tcPr>
          <w:p w:rsidR="001812B5" w:rsidRPr="00CA32E0" w:rsidRDefault="001812B5" w:rsidP="003B58B6">
            <w:pPr>
              <w:jc w:val="center"/>
              <w:rPr>
                <w:rFonts w:ascii="Book Antiqua" w:hAnsi="Book Antiqua" w:cs="Arial"/>
                <w:b/>
                <w:sz w:val="16"/>
              </w:rPr>
            </w:pPr>
            <w:r w:rsidRPr="00CA32E0">
              <w:rPr>
                <w:rFonts w:ascii="Book Antiqua" w:hAnsi="Book Antiqua" w:cs="Arial"/>
                <w:b/>
                <w:sz w:val="16"/>
              </w:rPr>
              <w:t>Adequate</w:t>
            </w:r>
          </w:p>
        </w:tc>
        <w:tc>
          <w:tcPr>
            <w:tcW w:w="577" w:type="pct"/>
            <w:tcBorders>
              <w:top w:val="outset" w:sz="6" w:space="0" w:color="auto"/>
              <w:left w:val="outset" w:sz="6" w:space="0" w:color="auto"/>
              <w:bottom w:val="outset" w:sz="6" w:space="0" w:color="auto"/>
            </w:tcBorders>
            <w:shd w:val="clear" w:color="auto" w:fill="EEEEEE"/>
            <w:vAlign w:val="center"/>
          </w:tcPr>
          <w:p w:rsidR="001812B5" w:rsidRPr="00CA32E0" w:rsidRDefault="001812B5" w:rsidP="003B58B6">
            <w:pPr>
              <w:ind w:left="-76" w:right="-131"/>
              <w:jc w:val="center"/>
              <w:rPr>
                <w:rFonts w:ascii="Book Antiqua" w:hAnsi="Book Antiqua" w:cs="Arial"/>
                <w:b/>
              </w:rPr>
            </w:pPr>
            <w:r w:rsidRPr="00CA32E0">
              <w:rPr>
                <w:rFonts w:ascii="Book Antiqua" w:hAnsi="Book Antiqua" w:cs="Arial"/>
                <w:b/>
                <w:bCs/>
                <w:sz w:val="22"/>
                <w:szCs w:val="22"/>
              </w:rPr>
              <w:t>Points</w:t>
            </w:r>
          </w:p>
        </w:tc>
      </w:tr>
      <w:tr w:rsidR="001812B5" w:rsidRPr="002550B9" w:rsidTr="003B58B6">
        <w:trPr>
          <w:trHeight w:val="258"/>
          <w:tblCellSpacing w:w="0" w:type="dxa"/>
        </w:trPr>
        <w:tc>
          <w:tcPr>
            <w:tcW w:w="4423" w:type="pct"/>
            <w:gridSpan w:val="5"/>
            <w:tcBorders>
              <w:top w:val="outset" w:sz="6" w:space="0" w:color="auto"/>
              <w:bottom w:val="outset" w:sz="6" w:space="0" w:color="auto"/>
              <w:right w:val="outset" w:sz="6" w:space="0" w:color="auto"/>
            </w:tcBorders>
            <w:vAlign w:val="center"/>
          </w:tcPr>
          <w:p w:rsidR="001812B5" w:rsidRPr="00100AD8" w:rsidRDefault="001812B5" w:rsidP="003B58B6">
            <w:pPr>
              <w:rPr>
                <w:rFonts w:ascii="Book Antiqua" w:hAnsi="Book Antiqua" w:cs="Arial"/>
              </w:rPr>
            </w:pPr>
            <w:r w:rsidRPr="00100AD8">
              <w:rPr>
                <w:rFonts w:ascii="Book Antiqua" w:hAnsi="Book Antiqua" w:cs="Arial"/>
                <w:b/>
              </w:rPr>
              <w:t>Title, Heading, Purpose, Hypothesis, Materials</w:t>
            </w:r>
            <w:r w:rsidRPr="00100AD8">
              <w:rPr>
                <w:rFonts w:ascii="Book Antiqua" w:hAnsi="Book Antiqua" w:cs="Arial"/>
              </w:rPr>
              <w:t xml:space="preserve"> (1 pt)</w:t>
            </w:r>
          </w:p>
        </w:tc>
        <w:tc>
          <w:tcPr>
            <w:tcW w:w="577" w:type="pct"/>
            <w:tcBorders>
              <w:top w:val="outset" w:sz="6" w:space="0" w:color="auto"/>
              <w:left w:val="outset" w:sz="6" w:space="0" w:color="auto"/>
              <w:bottom w:val="outset" w:sz="6" w:space="0" w:color="auto"/>
            </w:tcBorders>
            <w:vAlign w:val="center"/>
          </w:tcPr>
          <w:p w:rsidR="001812B5" w:rsidRDefault="001812B5" w:rsidP="003B58B6">
            <w:pPr>
              <w:ind w:left="-76" w:right="-131"/>
              <w:jc w:val="center"/>
              <w:rPr>
                <w:rFonts w:ascii="Book Antiqua" w:hAnsi="Book Antiqua" w:cs="Arial"/>
                <w:b/>
                <w:bCs/>
                <w:sz w:val="12"/>
                <w:szCs w:val="12"/>
              </w:rPr>
            </w:pPr>
          </w:p>
        </w:tc>
      </w:tr>
      <w:tr w:rsidR="001812B5" w:rsidRPr="002550B9" w:rsidTr="003B58B6">
        <w:trPr>
          <w:trHeight w:val="1788"/>
          <w:tblCellSpacing w:w="0" w:type="dxa"/>
        </w:trPr>
        <w:tc>
          <w:tcPr>
            <w:tcW w:w="770" w:type="pct"/>
            <w:tcBorders>
              <w:top w:val="outset" w:sz="6" w:space="0" w:color="auto"/>
              <w:bottom w:val="outset" w:sz="6" w:space="0" w:color="auto"/>
              <w:right w:val="outset" w:sz="6" w:space="0" w:color="auto"/>
            </w:tcBorders>
            <w:vAlign w:val="center"/>
          </w:tcPr>
          <w:p w:rsidR="001812B5" w:rsidRPr="00100AD8" w:rsidRDefault="001812B5" w:rsidP="003B58B6">
            <w:pPr>
              <w:jc w:val="center"/>
              <w:rPr>
                <w:rFonts w:ascii="Book Antiqua" w:hAnsi="Book Antiqua" w:cs="Arial"/>
                <w:b/>
              </w:rPr>
            </w:pPr>
            <w:r w:rsidRPr="00100AD8">
              <w:rPr>
                <w:rFonts w:ascii="Book Antiqua" w:hAnsi="Book Antiqua" w:cs="Arial"/>
                <w:b/>
              </w:rPr>
              <w:t>Graphs</w:t>
            </w:r>
          </w:p>
          <w:p w:rsidR="001812B5" w:rsidRPr="002550B9" w:rsidRDefault="001812B5" w:rsidP="00A446B1">
            <w:pPr>
              <w:jc w:val="center"/>
              <w:rPr>
                <w:rFonts w:ascii="Book Antiqua" w:hAnsi="Book Antiqua" w:cs="Arial"/>
                <w:sz w:val="16"/>
                <w:szCs w:val="16"/>
              </w:rPr>
            </w:pPr>
            <w:r w:rsidRPr="00100AD8">
              <w:rPr>
                <w:rFonts w:ascii="Book Antiqua" w:hAnsi="Book Antiqua" w:cs="Arial"/>
              </w:rPr>
              <w:t>(</w:t>
            </w:r>
            <w:r>
              <w:rPr>
                <w:rFonts w:ascii="Book Antiqua" w:hAnsi="Book Antiqua" w:cs="Arial"/>
              </w:rPr>
              <w:t>3</w:t>
            </w:r>
            <w:r w:rsidRPr="00100AD8">
              <w:rPr>
                <w:rFonts w:ascii="Book Antiqua" w:hAnsi="Book Antiqua" w:cs="Arial"/>
              </w:rPr>
              <w:t xml:space="preserve"> pt)</w:t>
            </w:r>
          </w:p>
        </w:tc>
        <w:tc>
          <w:tcPr>
            <w:tcW w:w="913"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u w:val="single"/>
              </w:rPr>
            </w:pPr>
            <w:r w:rsidRPr="00B17E1A">
              <w:rPr>
                <w:rFonts w:ascii="Book Antiqua" w:hAnsi="Book Antiqua" w:cs="Arial"/>
                <w:sz w:val="16"/>
                <w:szCs w:val="16"/>
                <w:u w:val="single"/>
              </w:rPr>
              <w:t xml:space="preserve">Concern with </w:t>
            </w:r>
            <w:r>
              <w:rPr>
                <w:rFonts w:ascii="Book Antiqua" w:hAnsi="Book Antiqua" w:cs="Arial"/>
                <w:sz w:val="16"/>
                <w:szCs w:val="16"/>
                <w:u w:val="single"/>
              </w:rPr>
              <w:t>3 or all</w:t>
            </w:r>
            <w:r w:rsidRPr="00B17E1A">
              <w:rPr>
                <w:rFonts w:ascii="Book Antiqua" w:hAnsi="Book Antiqua" w:cs="Arial"/>
                <w:sz w:val="16"/>
                <w:szCs w:val="16"/>
                <w:u w:val="single"/>
              </w:rPr>
              <w:t>:</w:t>
            </w:r>
          </w:p>
          <w:p w:rsidR="001812B5" w:rsidRPr="00B17E1A" w:rsidRDefault="001812B5" w:rsidP="003B58B6">
            <w:pPr>
              <w:rPr>
                <w:rFonts w:ascii="Book Antiqua" w:hAnsi="Book Antiqua" w:cs="Arial"/>
                <w:sz w:val="16"/>
                <w:szCs w:val="16"/>
                <w:u w:val="single"/>
              </w:rPr>
            </w:pPr>
          </w:p>
          <w:p w:rsidR="001812B5" w:rsidRPr="002550B9" w:rsidRDefault="001812B5" w:rsidP="003B58B6">
            <w:pPr>
              <w:rPr>
                <w:rFonts w:ascii="Book Antiqua" w:hAnsi="Book Antiqua" w:cs="Arial"/>
                <w:sz w:val="16"/>
                <w:szCs w:val="16"/>
              </w:rPr>
            </w:pPr>
            <w:r>
              <w:rPr>
                <w:rFonts w:ascii="Book Antiqua" w:hAnsi="Book Antiqua" w:cs="Arial"/>
                <w:sz w:val="16"/>
                <w:szCs w:val="16"/>
              </w:rPr>
              <w:t>* correct labels &amp; units</w:t>
            </w:r>
            <w:r>
              <w:rPr>
                <w:rFonts w:ascii="Book Antiqua" w:hAnsi="Book Antiqua" w:cs="Arial"/>
                <w:sz w:val="16"/>
                <w:szCs w:val="16"/>
              </w:rPr>
              <w:br/>
              <w:t>* axes are scaled correctly</w:t>
            </w:r>
            <w:r>
              <w:rPr>
                <w:rFonts w:ascii="Book Antiqua" w:hAnsi="Book Antiqua" w:cs="Arial"/>
                <w:sz w:val="16"/>
                <w:szCs w:val="16"/>
              </w:rPr>
              <w:br/>
              <w:t>* best-fit line</w:t>
            </w:r>
            <w:r>
              <w:rPr>
                <w:rFonts w:ascii="Book Antiqua" w:hAnsi="Book Antiqua" w:cs="Arial"/>
                <w:sz w:val="16"/>
                <w:szCs w:val="16"/>
              </w:rPr>
              <w:br/>
              <w:t>* detailed title</w:t>
            </w:r>
          </w:p>
        </w:tc>
        <w:tc>
          <w:tcPr>
            <w:tcW w:w="913"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u w:val="single"/>
              </w:rPr>
            </w:pPr>
            <w:r>
              <w:rPr>
                <w:rFonts w:ascii="Book Antiqua" w:hAnsi="Book Antiqua" w:cs="Arial"/>
                <w:sz w:val="16"/>
                <w:szCs w:val="16"/>
                <w:u w:val="single"/>
              </w:rPr>
              <w:t>Concern with two</w:t>
            </w:r>
            <w:r w:rsidRPr="00B17E1A">
              <w:rPr>
                <w:rFonts w:ascii="Book Antiqua" w:hAnsi="Book Antiqua" w:cs="Arial"/>
                <w:sz w:val="16"/>
                <w:szCs w:val="16"/>
                <w:u w:val="single"/>
              </w:rPr>
              <w:t>:</w:t>
            </w:r>
          </w:p>
          <w:p w:rsidR="001812B5" w:rsidRPr="00B17E1A" w:rsidRDefault="001812B5" w:rsidP="003B58B6">
            <w:pPr>
              <w:rPr>
                <w:rFonts w:ascii="Book Antiqua" w:hAnsi="Book Antiqua" w:cs="Arial"/>
                <w:sz w:val="16"/>
                <w:szCs w:val="16"/>
                <w:u w:val="single"/>
              </w:rPr>
            </w:pPr>
          </w:p>
          <w:p w:rsidR="001812B5" w:rsidRPr="002550B9" w:rsidRDefault="001812B5" w:rsidP="003B58B6">
            <w:pPr>
              <w:rPr>
                <w:rFonts w:ascii="Book Antiqua" w:hAnsi="Book Antiqua" w:cs="Arial"/>
                <w:sz w:val="16"/>
                <w:szCs w:val="16"/>
              </w:rPr>
            </w:pPr>
            <w:r>
              <w:rPr>
                <w:rFonts w:ascii="Book Antiqua" w:hAnsi="Book Antiqua" w:cs="Arial"/>
                <w:sz w:val="16"/>
                <w:szCs w:val="16"/>
              </w:rPr>
              <w:t>* correct labels &amp; units</w:t>
            </w:r>
            <w:r>
              <w:rPr>
                <w:rFonts w:ascii="Book Antiqua" w:hAnsi="Book Antiqua" w:cs="Arial"/>
                <w:sz w:val="16"/>
                <w:szCs w:val="16"/>
              </w:rPr>
              <w:br/>
              <w:t>* axes are scaled correctly</w:t>
            </w:r>
            <w:r>
              <w:rPr>
                <w:rFonts w:ascii="Book Antiqua" w:hAnsi="Book Antiqua" w:cs="Arial"/>
                <w:sz w:val="16"/>
                <w:szCs w:val="16"/>
              </w:rPr>
              <w:br/>
              <w:t>* best-fit line</w:t>
            </w:r>
            <w:r>
              <w:rPr>
                <w:rFonts w:ascii="Book Antiqua" w:hAnsi="Book Antiqua" w:cs="Arial"/>
                <w:sz w:val="16"/>
                <w:szCs w:val="16"/>
              </w:rPr>
              <w:br/>
              <w:t>* detailed title</w:t>
            </w:r>
          </w:p>
        </w:tc>
        <w:tc>
          <w:tcPr>
            <w:tcW w:w="913" w:type="pct"/>
            <w:tcBorders>
              <w:top w:val="outset" w:sz="6" w:space="0" w:color="auto"/>
              <w:left w:val="outset" w:sz="6" w:space="0" w:color="auto"/>
              <w:bottom w:val="outset" w:sz="6" w:space="0" w:color="auto"/>
              <w:right w:val="outset" w:sz="6" w:space="0" w:color="auto"/>
            </w:tcBorders>
          </w:tcPr>
          <w:p w:rsidR="001812B5" w:rsidRPr="00B17E1A" w:rsidRDefault="001812B5" w:rsidP="003B58B6">
            <w:pPr>
              <w:rPr>
                <w:rFonts w:ascii="Book Antiqua" w:hAnsi="Book Antiqua" w:cs="Arial"/>
                <w:sz w:val="16"/>
                <w:szCs w:val="16"/>
                <w:u w:val="single"/>
              </w:rPr>
            </w:pPr>
            <w:r w:rsidRPr="00B17E1A">
              <w:rPr>
                <w:rFonts w:ascii="Book Antiqua" w:hAnsi="Book Antiqua" w:cs="Arial"/>
                <w:sz w:val="16"/>
                <w:szCs w:val="16"/>
                <w:u w:val="single"/>
              </w:rPr>
              <w:t>Concern with one:</w:t>
            </w:r>
          </w:p>
          <w:p w:rsidR="001812B5" w:rsidRDefault="001812B5" w:rsidP="003B58B6">
            <w:pPr>
              <w:rPr>
                <w:rFonts w:ascii="Book Antiqua" w:hAnsi="Book Antiqua" w:cs="Arial"/>
                <w:sz w:val="16"/>
                <w:szCs w:val="16"/>
              </w:rPr>
            </w:pPr>
            <w:r>
              <w:rPr>
                <w:rFonts w:ascii="Book Antiqua" w:hAnsi="Book Antiqua" w:cs="Arial"/>
                <w:sz w:val="16"/>
                <w:szCs w:val="16"/>
              </w:rPr>
              <w:t>* correct labels &amp; units</w:t>
            </w:r>
            <w:r>
              <w:rPr>
                <w:rFonts w:ascii="Book Antiqua" w:hAnsi="Book Antiqua" w:cs="Arial"/>
                <w:sz w:val="16"/>
                <w:szCs w:val="16"/>
              </w:rPr>
              <w:br/>
              <w:t>* axes are scaled correctly</w:t>
            </w:r>
            <w:r>
              <w:rPr>
                <w:rFonts w:ascii="Book Antiqua" w:hAnsi="Book Antiqua" w:cs="Arial"/>
                <w:sz w:val="16"/>
                <w:szCs w:val="16"/>
              </w:rPr>
              <w:br/>
              <w:t>* best-fit line</w:t>
            </w:r>
            <w:r>
              <w:rPr>
                <w:rFonts w:ascii="Book Antiqua" w:hAnsi="Book Antiqua" w:cs="Arial"/>
                <w:sz w:val="16"/>
                <w:szCs w:val="16"/>
              </w:rPr>
              <w:br/>
              <w:t>(points drawn from table rather than line)</w:t>
            </w:r>
          </w:p>
          <w:p w:rsidR="001812B5" w:rsidRPr="002550B9" w:rsidRDefault="001812B5" w:rsidP="003B58B6">
            <w:pPr>
              <w:rPr>
                <w:rFonts w:ascii="Book Antiqua" w:hAnsi="Book Antiqua" w:cs="Arial"/>
                <w:sz w:val="16"/>
                <w:szCs w:val="16"/>
              </w:rPr>
            </w:pPr>
            <w:r>
              <w:rPr>
                <w:rFonts w:ascii="Book Antiqua" w:hAnsi="Book Antiqua" w:cs="Arial"/>
                <w:sz w:val="16"/>
                <w:szCs w:val="16"/>
              </w:rPr>
              <w:t>* detailed title</w:t>
            </w:r>
          </w:p>
        </w:tc>
        <w:tc>
          <w:tcPr>
            <w:tcW w:w="914"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rPr>
            </w:pPr>
            <w:r>
              <w:rPr>
                <w:rFonts w:ascii="Book Antiqua" w:hAnsi="Book Antiqua" w:cs="Arial"/>
                <w:sz w:val="16"/>
                <w:szCs w:val="16"/>
              </w:rPr>
              <w:t>* correct labels &amp; units</w:t>
            </w:r>
          </w:p>
          <w:p w:rsidR="001812B5" w:rsidRDefault="001812B5" w:rsidP="003B58B6">
            <w:pPr>
              <w:rPr>
                <w:rFonts w:ascii="Book Antiqua" w:hAnsi="Book Antiqua" w:cs="Arial"/>
                <w:sz w:val="16"/>
                <w:szCs w:val="16"/>
              </w:rPr>
            </w:pPr>
            <w:r>
              <w:rPr>
                <w:rFonts w:ascii="Book Antiqua" w:hAnsi="Book Antiqua" w:cs="Arial"/>
                <w:sz w:val="16"/>
                <w:szCs w:val="16"/>
              </w:rPr>
              <w:br/>
              <w:t>* axes are scaled correctly</w:t>
            </w:r>
          </w:p>
          <w:p w:rsidR="001812B5" w:rsidRDefault="001812B5" w:rsidP="003B58B6">
            <w:pPr>
              <w:rPr>
                <w:rFonts w:ascii="Book Antiqua" w:hAnsi="Book Antiqua" w:cs="Arial"/>
                <w:sz w:val="16"/>
                <w:szCs w:val="16"/>
              </w:rPr>
            </w:pPr>
            <w:r>
              <w:rPr>
                <w:rFonts w:ascii="Book Antiqua" w:hAnsi="Book Antiqua" w:cs="Arial"/>
                <w:sz w:val="16"/>
                <w:szCs w:val="16"/>
              </w:rPr>
              <w:br/>
              <w:t>* best-fit line(s)</w:t>
            </w:r>
          </w:p>
          <w:p w:rsidR="001812B5" w:rsidRPr="002550B9" w:rsidRDefault="001812B5" w:rsidP="003B58B6">
            <w:pPr>
              <w:rPr>
                <w:rFonts w:ascii="Book Antiqua" w:hAnsi="Book Antiqua" w:cs="Arial"/>
                <w:sz w:val="16"/>
                <w:szCs w:val="16"/>
              </w:rPr>
            </w:pPr>
            <w:r>
              <w:rPr>
                <w:rFonts w:ascii="Book Antiqua" w:hAnsi="Book Antiqua" w:cs="Arial"/>
                <w:sz w:val="16"/>
                <w:szCs w:val="16"/>
              </w:rPr>
              <w:br/>
              <w:t>* detailed title(s)</w:t>
            </w:r>
          </w:p>
        </w:tc>
        <w:tc>
          <w:tcPr>
            <w:tcW w:w="577" w:type="pct"/>
            <w:tcBorders>
              <w:top w:val="outset" w:sz="6" w:space="0" w:color="auto"/>
              <w:left w:val="outset" w:sz="6" w:space="0" w:color="auto"/>
              <w:bottom w:val="outset" w:sz="6" w:space="0" w:color="auto"/>
            </w:tcBorders>
          </w:tcPr>
          <w:p w:rsidR="001812B5" w:rsidRPr="002550B9" w:rsidRDefault="001812B5" w:rsidP="003B58B6">
            <w:pPr>
              <w:jc w:val="center"/>
              <w:rPr>
                <w:rFonts w:ascii="Book Antiqua" w:hAnsi="Book Antiqua" w:cs="Arial"/>
                <w:sz w:val="14"/>
                <w:szCs w:val="14"/>
              </w:rPr>
            </w:pPr>
          </w:p>
        </w:tc>
      </w:tr>
      <w:tr w:rsidR="001812B5" w:rsidRPr="002550B9" w:rsidTr="003B58B6">
        <w:trPr>
          <w:trHeight w:val="1878"/>
          <w:tblCellSpacing w:w="0" w:type="dxa"/>
        </w:trPr>
        <w:tc>
          <w:tcPr>
            <w:tcW w:w="770" w:type="pct"/>
            <w:tcBorders>
              <w:top w:val="outset" w:sz="6" w:space="0" w:color="auto"/>
              <w:bottom w:val="outset" w:sz="6" w:space="0" w:color="auto"/>
              <w:right w:val="outset" w:sz="6" w:space="0" w:color="auto"/>
            </w:tcBorders>
            <w:vAlign w:val="center"/>
          </w:tcPr>
          <w:p w:rsidR="001812B5" w:rsidRPr="00100AD8" w:rsidRDefault="001812B5" w:rsidP="003B58B6">
            <w:pPr>
              <w:jc w:val="center"/>
              <w:rPr>
                <w:rFonts w:ascii="Book Antiqua" w:hAnsi="Book Antiqua" w:cs="Arial"/>
                <w:b/>
              </w:rPr>
            </w:pPr>
            <w:r w:rsidRPr="00100AD8">
              <w:rPr>
                <w:rFonts w:ascii="Book Antiqua" w:hAnsi="Book Antiqua" w:cs="Arial"/>
                <w:b/>
              </w:rPr>
              <w:t>Diagrams &amp; Data Tables</w:t>
            </w:r>
          </w:p>
          <w:p w:rsidR="001812B5" w:rsidRPr="00E730B3" w:rsidRDefault="001812B5" w:rsidP="003B58B6">
            <w:pPr>
              <w:jc w:val="center"/>
              <w:rPr>
                <w:rFonts w:ascii="Book Antiqua" w:hAnsi="Book Antiqua" w:cs="Arial"/>
                <w:sz w:val="16"/>
                <w:szCs w:val="16"/>
              </w:rPr>
            </w:pPr>
            <w:r w:rsidRPr="00100AD8">
              <w:rPr>
                <w:rFonts w:ascii="Book Antiqua" w:hAnsi="Book Antiqua" w:cs="Arial"/>
              </w:rPr>
              <w:t>(2 pt)</w:t>
            </w:r>
          </w:p>
        </w:tc>
        <w:tc>
          <w:tcPr>
            <w:tcW w:w="913"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is missing</w:t>
            </w:r>
          </w:p>
          <w:p w:rsidR="001812B5" w:rsidRDefault="001812B5" w:rsidP="003B58B6">
            <w:pPr>
              <w:rPr>
                <w:rFonts w:ascii="Book Antiqua" w:hAnsi="Book Antiqua" w:cs="Arial"/>
                <w:sz w:val="16"/>
                <w:szCs w:val="16"/>
              </w:rPr>
            </w:pPr>
          </w:p>
          <w:p w:rsidR="001812B5" w:rsidRPr="002550B9" w:rsidRDefault="001812B5" w:rsidP="003B58B6">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are missing or extremely vague</w:t>
            </w:r>
            <w:r>
              <w:rPr>
                <w:rFonts w:ascii="Book Antiqua" w:hAnsi="Book Antiqua" w:cs="Arial"/>
                <w:sz w:val="16"/>
                <w:szCs w:val="16"/>
              </w:rPr>
              <w:br/>
              <w:t>(i.e. numerical values only)</w:t>
            </w:r>
          </w:p>
        </w:tc>
        <w:tc>
          <w:tcPr>
            <w:tcW w:w="913"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is unclear or unrelated</w:t>
            </w:r>
          </w:p>
          <w:p w:rsidR="001812B5" w:rsidRDefault="001812B5" w:rsidP="003B58B6">
            <w:pPr>
              <w:rPr>
                <w:rFonts w:ascii="Book Antiqua" w:hAnsi="Book Antiqua" w:cs="Arial"/>
                <w:sz w:val="16"/>
                <w:szCs w:val="16"/>
              </w:rPr>
            </w:pPr>
            <w:r>
              <w:rPr>
                <w:rFonts w:ascii="Book Antiqua" w:hAnsi="Book Antiqua" w:cs="Arial"/>
                <w:sz w:val="16"/>
                <w:szCs w:val="16"/>
              </w:rPr>
              <w:t xml:space="preserve">or  has major omissions </w:t>
            </w:r>
          </w:p>
          <w:p w:rsidR="001812B5" w:rsidRDefault="001812B5" w:rsidP="003B58B6">
            <w:pPr>
              <w:rPr>
                <w:rFonts w:ascii="Book Antiqua" w:hAnsi="Book Antiqua" w:cs="Arial"/>
                <w:sz w:val="16"/>
                <w:szCs w:val="16"/>
              </w:rPr>
            </w:pPr>
          </w:p>
          <w:p w:rsidR="001812B5" w:rsidRDefault="001812B5" w:rsidP="003B58B6">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have major omissions</w:t>
            </w:r>
          </w:p>
          <w:p w:rsidR="001812B5" w:rsidRPr="002550B9" w:rsidRDefault="001812B5" w:rsidP="003B58B6">
            <w:pPr>
              <w:rPr>
                <w:rFonts w:ascii="Book Antiqua" w:hAnsi="Book Antiqua" w:cs="Arial"/>
                <w:sz w:val="16"/>
                <w:szCs w:val="16"/>
              </w:rPr>
            </w:pPr>
            <w:r>
              <w:rPr>
                <w:rFonts w:ascii="Book Antiqua" w:hAnsi="Book Antiqua" w:cs="Arial"/>
                <w:sz w:val="16"/>
                <w:szCs w:val="16"/>
              </w:rPr>
              <w:t>(i.e. table missing for a graphed set of data)</w:t>
            </w:r>
          </w:p>
        </w:tc>
        <w:tc>
          <w:tcPr>
            <w:tcW w:w="913"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is vague or  has minor omissions </w:t>
            </w:r>
          </w:p>
          <w:p w:rsidR="001812B5" w:rsidRDefault="001812B5" w:rsidP="003B58B6">
            <w:pPr>
              <w:rPr>
                <w:rFonts w:ascii="Book Antiqua" w:hAnsi="Book Antiqua" w:cs="Arial"/>
                <w:sz w:val="16"/>
                <w:szCs w:val="16"/>
              </w:rPr>
            </w:pPr>
          </w:p>
          <w:p w:rsidR="001812B5" w:rsidRDefault="001812B5" w:rsidP="003B58B6">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have minor omissions</w:t>
            </w:r>
          </w:p>
          <w:p w:rsidR="001812B5" w:rsidRPr="002550B9" w:rsidRDefault="001812B5" w:rsidP="003B58B6">
            <w:pPr>
              <w:rPr>
                <w:rFonts w:ascii="Book Antiqua" w:hAnsi="Book Antiqua" w:cs="Arial"/>
                <w:sz w:val="16"/>
                <w:szCs w:val="16"/>
              </w:rPr>
            </w:pPr>
            <w:r>
              <w:rPr>
                <w:rFonts w:ascii="Book Antiqua" w:hAnsi="Book Antiqua" w:cs="Arial"/>
                <w:sz w:val="16"/>
                <w:szCs w:val="16"/>
              </w:rPr>
              <w:t>(i.e. units incorrect or missing)</w:t>
            </w:r>
          </w:p>
        </w:tc>
        <w:tc>
          <w:tcPr>
            <w:tcW w:w="914"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present &amp; clear</w:t>
            </w:r>
          </w:p>
          <w:p w:rsidR="001812B5" w:rsidRDefault="001812B5" w:rsidP="003B58B6">
            <w:pPr>
              <w:rPr>
                <w:rFonts w:ascii="Book Antiqua" w:hAnsi="Book Antiqua" w:cs="Arial"/>
                <w:sz w:val="16"/>
                <w:szCs w:val="16"/>
              </w:rPr>
            </w:pPr>
            <w:r>
              <w:rPr>
                <w:rFonts w:ascii="Book Antiqua" w:hAnsi="Book Antiqua" w:cs="Arial"/>
                <w:sz w:val="16"/>
                <w:szCs w:val="16"/>
              </w:rPr>
              <w:t>*</w:t>
            </w:r>
            <w:r w:rsidRPr="00EA4B21">
              <w:rPr>
                <w:rFonts w:ascii="Book Antiqua" w:hAnsi="Book Antiqua" w:cs="Arial"/>
                <w:sz w:val="16"/>
                <w:szCs w:val="16"/>
                <w:u w:val="single"/>
              </w:rPr>
              <w:t>diagram</w:t>
            </w:r>
            <w:r>
              <w:rPr>
                <w:rFonts w:ascii="Book Antiqua" w:hAnsi="Book Antiqua" w:cs="Arial"/>
                <w:sz w:val="16"/>
                <w:szCs w:val="16"/>
              </w:rPr>
              <w:t xml:space="preserve"> labeled and captioned as necessary</w:t>
            </w:r>
          </w:p>
          <w:p w:rsidR="001812B5" w:rsidRDefault="001812B5" w:rsidP="003B58B6">
            <w:pPr>
              <w:rPr>
                <w:rFonts w:ascii="Book Antiqua" w:hAnsi="Book Antiqua" w:cs="Arial"/>
                <w:sz w:val="16"/>
                <w:szCs w:val="16"/>
              </w:rPr>
            </w:pPr>
          </w:p>
          <w:p w:rsidR="001812B5" w:rsidRDefault="001812B5" w:rsidP="003B58B6">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clear and complete</w:t>
            </w:r>
          </w:p>
          <w:p w:rsidR="001812B5" w:rsidRPr="002550B9" w:rsidRDefault="001812B5" w:rsidP="003B58B6">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tables</w:t>
            </w:r>
            <w:r>
              <w:rPr>
                <w:rFonts w:ascii="Book Antiqua" w:hAnsi="Book Antiqua" w:cs="Arial"/>
                <w:sz w:val="16"/>
                <w:szCs w:val="16"/>
              </w:rPr>
              <w:t xml:space="preserve"> include labels and proper units</w:t>
            </w:r>
          </w:p>
        </w:tc>
        <w:tc>
          <w:tcPr>
            <w:tcW w:w="577" w:type="pct"/>
            <w:tcBorders>
              <w:top w:val="outset" w:sz="6" w:space="0" w:color="auto"/>
              <w:left w:val="outset" w:sz="6" w:space="0" w:color="auto"/>
              <w:bottom w:val="outset" w:sz="6" w:space="0" w:color="auto"/>
            </w:tcBorders>
          </w:tcPr>
          <w:p w:rsidR="001812B5" w:rsidRPr="002550B9" w:rsidRDefault="001812B5" w:rsidP="003B58B6">
            <w:pPr>
              <w:jc w:val="center"/>
              <w:rPr>
                <w:rFonts w:ascii="Book Antiqua" w:hAnsi="Book Antiqua" w:cs="Arial"/>
                <w:sz w:val="14"/>
                <w:szCs w:val="14"/>
              </w:rPr>
            </w:pPr>
          </w:p>
        </w:tc>
      </w:tr>
      <w:tr w:rsidR="001812B5" w:rsidRPr="002550B9" w:rsidTr="003B58B6">
        <w:trPr>
          <w:trHeight w:val="1869"/>
          <w:tblCellSpacing w:w="0" w:type="dxa"/>
        </w:trPr>
        <w:tc>
          <w:tcPr>
            <w:tcW w:w="770" w:type="pct"/>
            <w:tcBorders>
              <w:top w:val="outset" w:sz="6" w:space="0" w:color="auto"/>
              <w:bottom w:val="outset" w:sz="6" w:space="0" w:color="auto"/>
              <w:right w:val="outset" w:sz="6" w:space="0" w:color="auto"/>
            </w:tcBorders>
            <w:vAlign w:val="center"/>
          </w:tcPr>
          <w:p w:rsidR="001812B5" w:rsidRPr="00100AD8" w:rsidRDefault="001812B5" w:rsidP="003B58B6">
            <w:pPr>
              <w:jc w:val="center"/>
              <w:rPr>
                <w:rFonts w:ascii="Book Antiqua" w:hAnsi="Book Antiqua" w:cs="Arial"/>
                <w:b/>
              </w:rPr>
            </w:pPr>
            <w:r w:rsidRPr="00100AD8">
              <w:rPr>
                <w:rFonts w:ascii="Book Antiqua" w:hAnsi="Book Antiqua" w:cs="Arial"/>
                <w:b/>
              </w:rPr>
              <w:t>Procedure &amp; Conclusion</w:t>
            </w:r>
          </w:p>
          <w:p w:rsidR="001812B5" w:rsidRPr="002550B9" w:rsidRDefault="001812B5" w:rsidP="003B58B6">
            <w:pPr>
              <w:jc w:val="center"/>
              <w:rPr>
                <w:rFonts w:ascii="Book Antiqua" w:hAnsi="Book Antiqua" w:cs="Arial"/>
                <w:sz w:val="16"/>
                <w:szCs w:val="16"/>
              </w:rPr>
            </w:pPr>
            <w:r w:rsidRPr="00100AD8">
              <w:rPr>
                <w:rFonts w:ascii="Book Antiqua" w:hAnsi="Book Antiqua" w:cs="Arial"/>
              </w:rPr>
              <w:t>(2 pt)</w:t>
            </w:r>
          </w:p>
        </w:tc>
        <w:tc>
          <w:tcPr>
            <w:tcW w:w="913"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rPr>
            </w:pPr>
            <w:r>
              <w:rPr>
                <w:rFonts w:ascii="Book Antiqua" w:hAnsi="Book Antiqua" w:cs="Arial"/>
                <w:sz w:val="16"/>
                <w:szCs w:val="16"/>
              </w:rPr>
              <w:t>* procedure or conclusion extremely vague or missing altogether</w:t>
            </w:r>
          </w:p>
          <w:p w:rsidR="001812B5" w:rsidRDefault="001812B5" w:rsidP="003B58B6">
            <w:pPr>
              <w:rPr>
                <w:rFonts w:ascii="Book Antiqua" w:hAnsi="Book Antiqua" w:cs="Arial"/>
                <w:sz w:val="16"/>
                <w:szCs w:val="16"/>
              </w:rPr>
            </w:pPr>
          </w:p>
          <w:p w:rsidR="001812B5" w:rsidRDefault="001812B5" w:rsidP="003B58B6">
            <w:pPr>
              <w:rPr>
                <w:rFonts w:ascii="Book Antiqua" w:hAnsi="Book Antiqua" w:cs="Arial"/>
                <w:sz w:val="16"/>
                <w:szCs w:val="16"/>
              </w:rPr>
            </w:pPr>
            <w:r>
              <w:rPr>
                <w:rFonts w:ascii="Book Antiqua" w:hAnsi="Book Antiqua" w:cs="Arial"/>
                <w:sz w:val="16"/>
                <w:szCs w:val="16"/>
              </w:rPr>
              <w:t>*unintelligible</w:t>
            </w:r>
          </w:p>
          <w:p w:rsidR="001812B5" w:rsidRDefault="001812B5" w:rsidP="003B58B6">
            <w:pPr>
              <w:rPr>
                <w:rFonts w:ascii="Book Antiqua" w:hAnsi="Book Antiqua" w:cs="Arial"/>
                <w:sz w:val="16"/>
                <w:szCs w:val="16"/>
              </w:rPr>
            </w:pPr>
          </w:p>
          <w:p w:rsidR="001812B5" w:rsidRPr="002550B9" w:rsidRDefault="001812B5" w:rsidP="003B58B6">
            <w:pPr>
              <w:rPr>
                <w:rFonts w:ascii="Book Antiqua" w:hAnsi="Book Antiqua" w:cs="Arial"/>
                <w:sz w:val="16"/>
                <w:szCs w:val="16"/>
              </w:rPr>
            </w:pPr>
            <w:r>
              <w:rPr>
                <w:rFonts w:ascii="Book Antiqua" w:hAnsi="Book Antiqua" w:cs="Arial"/>
                <w:sz w:val="16"/>
                <w:szCs w:val="16"/>
              </w:rPr>
              <w:t>*missing: no attempt made to explain</w:t>
            </w:r>
          </w:p>
        </w:tc>
        <w:tc>
          <w:tcPr>
            <w:tcW w:w="913"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rPr>
            </w:pPr>
            <w:r>
              <w:rPr>
                <w:rFonts w:ascii="Book Antiqua" w:hAnsi="Book Antiqua" w:cs="Arial"/>
                <w:sz w:val="16"/>
                <w:szCs w:val="16"/>
              </w:rPr>
              <w:t>*major problems with procedure and conclusion</w:t>
            </w:r>
          </w:p>
          <w:p w:rsidR="001812B5" w:rsidRDefault="001812B5" w:rsidP="003B58B6">
            <w:pPr>
              <w:rPr>
                <w:rFonts w:ascii="Book Antiqua" w:hAnsi="Book Antiqua" w:cs="Arial"/>
                <w:sz w:val="16"/>
                <w:szCs w:val="16"/>
              </w:rPr>
            </w:pPr>
            <w:r>
              <w:rPr>
                <w:rFonts w:ascii="Book Antiqua" w:hAnsi="Book Antiqua" w:cs="Arial"/>
                <w:sz w:val="16"/>
                <w:szCs w:val="16"/>
              </w:rPr>
              <w:t>*unclear with important details missing</w:t>
            </w:r>
          </w:p>
          <w:p w:rsidR="001812B5" w:rsidRDefault="001812B5" w:rsidP="003B58B6">
            <w:pPr>
              <w:rPr>
                <w:rFonts w:ascii="Book Antiqua" w:hAnsi="Book Antiqua" w:cs="Arial"/>
                <w:sz w:val="16"/>
                <w:szCs w:val="16"/>
              </w:rPr>
            </w:pPr>
          </w:p>
          <w:p w:rsidR="001812B5" w:rsidRDefault="001812B5" w:rsidP="003B58B6">
            <w:pPr>
              <w:rPr>
                <w:rFonts w:ascii="Book Antiqua" w:hAnsi="Book Antiqua" w:cs="Arial"/>
                <w:sz w:val="16"/>
                <w:szCs w:val="16"/>
              </w:rPr>
            </w:pPr>
            <w:r>
              <w:rPr>
                <w:rFonts w:ascii="Book Antiqua" w:hAnsi="Book Antiqua" w:cs="Arial"/>
                <w:sz w:val="16"/>
                <w:szCs w:val="16"/>
              </w:rPr>
              <w:t>*lengthy/unrelated digressions</w:t>
            </w:r>
          </w:p>
          <w:p w:rsidR="001812B5" w:rsidRDefault="001812B5" w:rsidP="003B58B6">
            <w:pPr>
              <w:rPr>
                <w:rFonts w:ascii="Book Antiqua" w:hAnsi="Book Antiqua" w:cs="Arial"/>
                <w:sz w:val="16"/>
                <w:szCs w:val="16"/>
              </w:rPr>
            </w:pPr>
          </w:p>
          <w:p w:rsidR="001812B5" w:rsidRPr="002550B9" w:rsidRDefault="001812B5" w:rsidP="003B58B6">
            <w:pPr>
              <w:rPr>
                <w:rFonts w:ascii="Book Antiqua" w:hAnsi="Book Antiqua" w:cs="Arial"/>
                <w:sz w:val="16"/>
                <w:szCs w:val="16"/>
              </w:rPr>
            </w:pPr>
            <w:r>
              <w:rPr>
                <w:rFonts w:ascii="Book Antiqua" w:hAnsi="Book Antiqua" w:cs="Arial"/>
                <w:sz w:val="16"/>
                <w:szCs w:val="16"/>
              </w:rPr>
              <w:t>*vague or ambiguous statements</w:t>
            </w:r>
          </w:p>
        </w:tc>
        <w:tc>
          <w:tcPr>
            <w:tcW w:w="913"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rPr>
            </w:pPr>
            <w:r>
              <w:rPr>
                <w:rFonts w:ascii="Book Antiqua" w:hAnsi="Book Antiqua" w:cs="Arial"/>
                <w:sz w:val="16"/>
                <w:szCs w:val="16"/>
              </w:rPr>
              <w:t>* minor problems with procedure and conclusion: unclear</w:t>
            </w:r>
          </w:p>
          <w:p w:rsidR="001812B5" w:rsidRDefault="001812B5" w:rsidP="003B58B6">
            <w:pPr>
              <w:rPr>
                <w:rFonts w:ascii="Book Antiqua" w:hAnsi="Book Antiqua" w:cs="Arial"/>
                <w:sz w:val="16"/>
                <w:szCs w:val="16"/>
              </w:rPr>
            </w:pPr>
            <w:r>
              <w:rPr>
                <w:rFonts w:ascii="Book Antiqua" w:hAnsi="Book Antiqua" w:cs="Arial"/>
                <w:sz w:val="16"/>
                <w:szCs w:val="16"/>
              </w:rPr>
              <w:t>*vague details or omissions</w:t>
            </w:r>
          </w:p>
          <w:p w:rsidR="001812B5" w:rsidRDefault="001812B5" w:rsidP="003B58B6">
            <w:pPr>
              <w:rPr>
                <w:rFonts w:ascii="Book Antiqua" w:hAnsi="Book Antiqua" w:cs="Arial"/>
                <w:sz w:val="16"/>
                <w:szCs w:val="16"/>
              </w:rPr>
            </w:pPr>
            <w:r>
              <w:rPr>
                <w:rFonts w:ascii="Book Antiqua" w:hAnsi="Book Antiqua" w:cs="Arial"/>
                <w:sz w:val="16"/>
                <w:szCs w:val="16"/>
              </w:rPr>
              <w:t>* effort required to comprehend the progression</w:t>
            </w:r>
          </w:p>
          <w:p w:rsidR="001812B5" w:rsidRDefault="001812B5" w:rsidP="003B58B6">
            <w:pPr>
              <w:rPr>
                <w:rFonts w:ascii="Book Antiqua" w:hAnsi="Book Antiqua" w:cs="Arial"/>
                <w:sz w:val="16"/>
                <w:szCs w:val="16"/>
              </w:rPr>
            </w:pPr>
            <w:r>
              <w:rPr>
                <w:rFonts w:ascii="Book Antiqua" w:hAnsi="Book Antiqua" w:cs="Arial"/>
                <w:sz w:val="16"/>
                <w:szCs w:val="16"/>
              </w:rPr>
              <w:t>*unrelated digressions</w:t>
            </w:r>
          </w:p>
          <w:p w:rsidR="001812B5" w:rsidRPr="002550B9" w:rsidRDefault="001812B5" w:rsidP="003B58B6">
            <w:pPr>
              <w:rPr>
                <w:rFonts w:ascii="Book Antiqua" w:hAnsi="Book Antiqua" w:cs="Arial"/>
                <w:sz w:val="16"/>
                <w:szCs w:val="16"/>
              </w:rPr>
            </w:pPr>
            <w:r>
              <w:rPr>
                <w:rFonts w:ascii="Book Antiqua" w:hAnsi="Book Antiqua" w:cs="Arial"/>
                <w:sz w:val="16"/>
                <w:szCs w:val="16"/>
              </w:rPr>
              <w:t xml:space="preserve">*All logical steps present, but in non-sequential order </w:t>
            </w:r>
          </w:p>
        </w:tc>
        <w:tc>
          <w:tcPr>
            <w:tcW w:w="914"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rPr>
            </w:pPr>
            <w:r>
              <w:rPr>
                <w:rFonts w:ascii="Book Antiqua" w:hAnsi="Book Antiqua" w:cs="Arial"/>
                <w:sz w:val="16"/>
                <w:szCs w:val="16"/>
              </w:rPr>
              <w:t>* procedure clear &amp; complete, matching what was actually done</w:t>
            </w:r>
          </w:p>
          <w:p w:rsidR="001812B5" w:rsidRDefault="001812B5" w:rsidP="003B58B6">
            <w:pPr>
              <w:rPr>
                <w:rFonts w:ascii="Book Antiqua" w:hAnsi="Book Antiqua" w:cs="Arial"/>
                <w:sz w:val="16"/>
                <w:szCs w:val="16"/>
              </w:rPr>
            </w:pPr>
            <w:r>
              <w:rPr>
                <w:rFonts w:ascii="Book Antiqua" w:hAnsi="Book Antiqua" w:cs="Arial"/>
                <w:sz w:val="16"/>
                <w:szCs w:val="16"/>
              </w:rPr>
              <w:t>* conclusion is drawn that is related to the purpose/problem</w:t>
            </w:r>
          </w:p>
          <w:p w:rsidR="001812B5" w:rsidRDefault="001812B5" w:rsidP="003B58B6">
            <w:pPr>
              <w:rPr>
                <w:rFonts w:ascii="Book Antiqua" w:hAnsi="Book Antiqua" w:cs="Arial"/>
                <w:sz w:val="16"/>
                <w:szCs w:val="16"/>
              </w:rPr>
            </w:pPr>
            <w:r>
              <w:rPr>
                <w:rFonts w:ascii="Book Antiqua" w:hAnsi="Book Antiqua" w:cs="Arial"/>
                <w:sz w:val="16"/>
                <w:szCs w:val="16"/>
              </w:rPr>
              <w:t>* makes sense on 1</w:t>
            </w:r>
            <w:r w:rsidRPr="00A52B58">
              <w:rPr>
                <w:rFonts w:ascii="Book Antiqua" w:hAnsi="Book Antiqua" w:cs="Arial"/>
                <w:sz w:val="16"/>
                <w:szCs w:val="16"/>
                <w:vertAlign w:val="superscript"/>
              </w:rPr>
              <w:t>st</w:t>
            </w:r>
            <w:r>
              <w:rPr>
                <w:rFonts w:ascii="Book Antiqua" w:hAnsi="Book Antiqua" w:cs="Arial"/>
                <w:sz w:val="16"/>
                <w:szCs w:val="16"/>
              </w:rPr>
              <w:t xml:space="preserve"> read-through</w:t>
            </w:r>
          </w:p>
          <w:p w:rsidR="001812B5" w:rsidRPr="002550B9" w:rsidRDefault="001812B5" w:rsidP="003B58B6">
            <w:pPr>
              <w:rPr>
                <w:rFonts w:ascii="Book Antiqua" w:hAnsi="Book Antiqua" w:cs="Arial"/>
                <w:sz w:val="16"/>
                <w:szCs w:val="16"/>
              </w:rPr>
            </w:pPr>
            <w:r>
              <w:rPr>
                <w:rFonts w:ascii="Book Antiqua" w:hAnsi="Book Antiqua" w:cs="Arial"/>
                <w:sz w:val="16"/>
                <w:szCs w:val="16"/>
              </w:rPr>
              <w:t>* organized, sequential, argues from evidence</w:t>
            </w:r>
          </w:p>
        </w:tc>
        <w:tc>
          <w:tcPr>
            <w:tcW w:w="577" w:type="pct"/>
            <w:tcBorders>
              <w:top w:val="outset" w:sz="6" w:space="0" w:color="auto"/>
              <w:left w:val="outset" w:sz="6" w:space="0" w:color="auto"/>
              <w:bottom w:val="outset" w:sz="6" w:space="0" w:color="auto"/>
            </w:tcBorders>
          </w:tcPr>
          <w:p w:rsidR="001812B5" w:rsidRPr="002550B9" w:rsidRDefault="001812B5" w:rsidP="003B58B6">
            <w:pPr>
              <w:jc w:val="center"/>
              <w:rPr>
                <w:rFonts w:ascii="Book Antiqua" w:hAnsi="Book Antiqua" w:cs="Arial"/>
                <w:sz w:val="14"/>
                <w:szCs w:val="14"/>
              </w:rPr>
            </w:pPr>
          </w:p>
        </w:tc>
      </w:tr>
      <w:tr w:rsidR="001812B5" w:rsidRPr="002550B9" w:rsidTr="003B58B6">
        <w:trPr>
          <w:trHeight w:val="2139"/>
          <w:tblCellSpacing w:w="0" w:type="dxa"/>
        </w:trPr>
        <w:tc>
          <w:tcPr>
            <w:tcW w:w="770" w:type="pct"/>
            <w:tcBorders>
              <w:top w:val="outset" w:sz="6" w:space="0" w:color="auto"/>
              <w:bottom w:val="outset" w:sz="6" w:space="0" w:color="auto"/>
              <w:right w:val="outset" w:sz="6" w:space="0" w:color="auto"/>
            </w:tcBorders>
            <w:vAlign w:val="center"/>
          </w:tcPr>
          <w:p w:rsidR="001812B5" w:rsidRPr="00100AD8" w:rsidRDefault="001812B5" w:rsidP="003B58B6">
            <w:pPr>
              <w:jc w:val="center"/>
              <w:rPr>
                <w:rFonts w:ascii="Book Antiqua" w:hAnsi="Book Antiqua" w:cs="Arial"/>
                <w:b/>
              </w:rPr>
            </w:pPr>
            <w:r w:rsidRPr="00100AD8">
              <w:rPr>
                <w:rFonts w:ascii="Book Antiqua" w:hAnsi="Book Antiqua" w:cs="Arial"/>
                <w:b/>
              </w:rPr>
              <w:t>Error Analysis</w:t>
            </w:r>
          </w:p>
          <w:p w:rsidR="001812B5" w:rsidRPr="002550B9" w:rsidRDefault="001812B5" w:rsidP="00A446B1">
            <w:pPr>
              <w:jc w:val="center"/>
              <w:rPr>
                <w:rFonts w:ascii="Book Antiqua" w:hAnsi="Book Antiqua" w:cs="Arial"/>
                <w:sz w:val="16"/>
                <w:szCs w:val="16"/>
              </w:rPr>
            </w:pPr>
            <w:r w:rsidRPr="00100AD8">
              <w:rPr>
                <w:rFonts w:ascii="Book Antiqua" w:hAnsi="Book Antiqua" w:cs="Arial"/>
              </w:rPr>
              <w:t>(</w:t>
            </w:r>
            <w:r>
              <w:rPr>
                <w:rFonts w:ascii="Book Antiqua" w:hAnsi="Book Antiqua" w:cs="Arial"/>
              </w:rPr>
              <w:t>2</w:t>
            </w:r>
            <w:r w:rsidRPr="00100AD8">
              <w:rPr>
                <w:rFonts w:ascii="Book Antiqua" w:hAnsi="Book Antiqua" w:cs="Arial"/>
              </w:rPr>
              <w:t xml:space="preserve"> pt)</w:t>
            </w:r>
          </w:p>
        </w:tc>
        <w:tc>
          <w:tcPr>
            <w:tcW w:w="913"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rPr>
            </w:pPr>
            <w:r>
              <w:rPr>
                <w:rFonts w:ascii="Book Antiqua" w:hAnsi="Book Antiqua" w:cs="Arial"/>
                <w:sz w:val="16"/>
                <w:szCs w:val="16"/>
              </w:rPr>
              <w:t>*error analysis missing</w:t>
            </w:r>
          </w:p>
          <w:p w:rsidR="001812B5" w:rsidRDefault="001812B5" w:rsidP="003B58B6">
            <w:pPr>
              <w:rPr>
                <w:rFonts w:ascii="Book Antiqua" w:hAnsi="Book Antiqua" w:cs="Arial"/>
                <w:sz w:val="16"/>
                <w:szCs w:val="16"/>
              </w:rPr>
            </w:pPr>
          </w:p>
          <w:p w:rsidR="001812B5" w:rsidRDefault="001812B5" w:rsidP="003B58B6">
            <w:pPr>
              <w:rPr>
                <w:rFonts w:ascii="Book Antiqua" w:hAnsi="Book Antiqua" w:cs="Arial"/>
                <w:sz w:val="16"/>
                <w:szCs w:val="16"/>
              </w:rPr>
            </w:pPr>
            <w:r>
              <w:rPr>
                <w:rFonts w:ascii="Book Antiqua" w:hAnsi="Book Antiqua" w:cs="Arial"/>
                <w:sz w:val="16"/>
                <w:szCs w:val="16"/>
              </w:rPr>
              <w:t>*emotional response</w:t>
            </w:r>
          </w:p>
          <w:p w:rsidR="001812B5" w:rsidRDefault="001812B5" w:rsidP="003B58B6">
            <w:pPr>
              <w:rPr>
                <w:rFonts w:ascii="Book Antiqua" w:hAnsi="Book Antiqua" w:cs="Arial"/>
                <w:sz w:val="16"/>
                <w:szCs w:val="16"/>
              </w:rPr>
            </w:pPr>
          </w:p>
          <w:p w:rsidR="001812B5" w:rsidRDefault="001812B5" w:rsidP="003B58B6">
            <w:pPr>
              <w:rPr>
                <w:rFonts w:ascii="Book Antiqua" w:hAnsi="Book Antiqua" w:cs="Arial"/>
                <w:sz w:val="16"/>
                <w:szCs w:val="16"/>
              </w:rPr>
            </w:pPr>
            <w:r>
              <w:rPr>
                <w:rFonts w:ascii="Book Antiqua" w:hAnsi="Book Antiqua" w:cs="Arial"/>
                <w:sz w:val="16"/>
                <w:szCs w:val="16"/>
              </w:rPr>
              <w:t>*”miscalculation” or ”mistake”</w:t>
            </w:r>
          </w:p>
          <w:p w:rsidR="001812B5" w:rsidRDefault="001812B5" w:rsidP="003B58B6">
            <w:pPr>
              <w:rPr>
                <w:rFonts w:ascii="Book Antiqua" w:hAnsi="Book Antiqua" w:cs="Arial"/>
                <w:sz w:val="16"/>
                <w:szCs w:val="16"/>
              </w:rPr>
            </w:pPr>
          </w:p>
          <w:p w:rsidR="001812B5" w:rsidRDefault="001812B5" w:rsidP="003B58B6">
            <w:pPr>
              <w:rPr>
                <w:rFonts w:ascii="Book Antiqua" w:hAnsi="Book Antiqua" w:cs="Arial"/>
                <w:sz w:val="16"/>
                <w:szCs w:val="16"/>
              </w:rPr>
            </w:pPr>
            <w:r>
              <w:rPr>
                <w:rFonts w:ascii="Book Antiqua" w:hAnsi="Book Antiqua" w:cs="Arial"/>
                <w:sz w:val="16"/>
                <w:szCs w:val="16"/>
              </w:rPr>
              <w:t>*”faulty equipment”</w:t>
            </w:r>
          </w:p>
          <w:p w:rsidR="001812B5" w:rsidRDefault="001812B5" w:rsidP="003B58B6">
            <w:pPr>
              <w:rPr>
                <w:rFonts w:ascii="Book Antiqua" w:hAnsi="Book Antiqua" w:cs="Arial"/>
                <w:sz w:val="16"/>
                <w:szCs w:val="16"/>
              </w:rPr>
            </w:pPr>
          </w:p>
          <w:p w:rsidR="001812B5" w:rsidRPr="002550B9" w:rsidRDefault="001812B5" w:rsidP="003B58B6">
            <w:pPr>
              <w:rPr>
                <w:rFonts w:ascii="Book Antiqua" w:hAnsi="Book Antiqua" w:cs="Arial"/>
                <w:sz w:val="16"/>
                <w:szCs w:val="16"/>
              </w:rPr>
            </w:pPr>
            <w:r>
              <w:rPr>
                <w:rFonts w:ascii="Book Antiqua" w:hAnsi="Book Antiqua" w:cs="Arial"/>
                <w:sz w:val="16"/>
                <w:szCs w:val="16"/>
              </w:rPr>
              <w:t>*”human error”</w:t>
            </w:r>
          </w:p>
        </w:tc>
        <w:tc>
          <w:tcPr>
            <w:tcW w:w="913"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rPr>
            </w:pPr>
            <w:r>
              <w:rPr>
                <w:rFonts w:ascii="Book Antiqua" w:hAnsi="Book Antiqua" w:cs="Arial"/>
                <w:sz w:val="16"/>
                <w:szCs w:val="16"/>
              </w:rPr>
              <w:t>*estimated values not related to calculated results</w:t>
            </w:r>
          </w:p>
          <w:p w:rsidR="001812B5" w:rsidRDefault="001812B5" w:rsidP="003B58B6">
            <w:pPr>
              <w:rPr>
                <w:rFonts w:ascii="Book Antiqua" w:hAnsi="Book Antiqua" w:cs="Arial"/>
                <w:sz w:val="16"/>
                <w:szCs w:val="16"/>
              </w:rPr>
            </w:pPr>
            <w:r>
              <w:rPr>
                <w:rFonts w:ascii="Book Antiqua" w:hAnsi="Book Antiqua" w:cs="Arial"/>
                <w:sz w:val="16"/>
                <w:szCs w:val="16"/>
              </w:rPr>
              <w:t>*no attempt/failed attempt to quantify</w:t>
            </w:r>
          </w:p>
          <w:p w:rsidR="001812B5" w:rsidRDefault="001812B5" w:rsidP="003B58B6">
            <w:pPr>
              <w:rPr>
                <w:rFonts w:ascii="Book Antiqua" w:hAnsi="Book Antiqua" w:cs="Arial"/>
                <w:sz w:val="16"/>
                <w:szCs w:val="16"/>
              </w:rPr>
            </w:pPr>
            <w:r>
              <w:rPr>
                <w:rFonts w:ascii="Book Antiqua" w:hAnsi="Book Antiqua" w:cs="Arial"/>
                <w:sz w:val="16"/>
                <w:szCs w:val="16"/>
              </w:rPr>
              <w:t>*ambiguous, unclear language</w:t>
            </w:r>
          </w:p>
          <w:p w:rsidR="001812B5" w:rsidRDefault="001812B5" w:rsidP="003B58B6">
            <w:pPr>
              <w:rPr>
                <w:rFonts w:ascii="Book Antiqua" w:hAnsi="Book Antiqua" w:cs="Arial"/>
                <w:sz w:val="16"/>
                <w:szCs w:val="16"/>
              </w:rPr>
            </w:pPr>
            <w:r>
              <w:rPr>
                <w:rFonts w:ascii="Book Antiqua" w:hAnsi="Book Antiqua" w:cs="Arial"/>
                <w:sz w:val="16"/>
                <w:szCs w:val="16"/>
              </w:rPr>
              <w:t>*missing necessary diagrams</w:t>
            </w:r>
          </w:p>
          <w:p w:rsidR="001812B5" w:rsidRPr="002550B9" w:rsidRDefault="001812B5" w:rsidP="003B58B6">
            <w:pPr>
              <w:rPr>
                <w:rFonts w:ascii="Book Antiqua" w:hAnsi="Book Antiqua" w:cs="Arial"/>
                <w:sz w:val="16"/>
                <w:szCs w:val="16"/>
              </w:rPr>
            </w:pPr>
            <w:r>
              <w:rPr>
                <w:rFonts w:ascii="Book Antiqua" w:hAnsi="Book Antiqua" w:cs="Arial"/>
                <w:sz w:val="16"/>
                <w:szCs w:val="16"/>
              </w:rPr>
              <w:t>*incorrect statements</w:t>
            </w:r>
          </w:p>
        </w:tc>
        <w:tc>
          <w:tcPr>
            <w:tcW w:w="913"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rPr>
            </w:pPr>
            <w:r>
              <w:rPr>
                <w:rFonts w:ascii="Book Antiqua" w:hAnsi="Book Antiqua" w:cs="Arial"/>
                <w:sz w:val="16"/>
                <w:szCs w:val="16"/>
              </w:rPr>
              <w:t>*sources of error identified, but focus on non-major sources</w:t>
            </w:r>
          </w:p>
          <w:p w:rsidR="001812B5" w:rsidRDefault="001812B5" w:rsidP="003B58B6">
            <w:pPr>
              <w:rPr>
                <w:rFonts w:ascii="Book Antiqua" w:hAnsi="Book Antiqua" w:cs="Arial"/>
                <w:sz w:val="16"/>
                <w:szCs w:val="16"/>
              </w:rPr>
            </w:pPr>
            <w:r>
              <w:rPr>
                <w:rFonts w:ascii="Book Antiqua" w:hAnsi="Book Antiqua" w:cs="Arial"/>
                <w:sz w:val="16"/>
                <w:szCs w:val="16"/>
              </w:rPr>
              <w:t>*estimated values unfounded or unreasonable--related loosely/not related to calculations</w:t>
            </w:r>
          </w:p>
          <w:p w:rsidR="001812B5" w:rsidRDefault="001812B5" w:rsidP="003B58B6">
            <w:pPr>
              <w:rPr>
                <w:rFonts w:ascii="Book Antiqua" w:hAnsi="Book Antiqua" w:cs="Arial"/>
                <w:sz w:val="16"/>
                <w:szCs w:val="16"/>
              </w:rPr>
            </w:pPr>
            <w:r>
              <w:rPr>
                <w:rFonts w:ascii="Book Antiqua" w:hAnsi="Book Antiqua" w:cs="Arial"/>
                <w:sz w:val="16"/>
                <w:szCs w:val="16"/>
              </w:rPr>
              <w:t>*ambiguous, unclear language</w:t>
            </w:r>
          </w:p>
          <w:p w:rsidR="001812B5" w:rsidRPr="002550B9" w:rsidRDefault="001812B5" w:rsidP="003B58B6">
            <w:pPr>
              <w:rPr>
                <w:rFonts w:ascii="Book Antiqua" w:hAnsi="Book Antiqua" w:cs="Arial"/>
                <w:sz w:val="16"/>
                <w:szCs w:val="16"/>
              </w:rPr>
            </w:pPr>
            <w:r>
              <w:rPr>
                <w:rFonts w:ascii="Book Antiqua" w:hAnsi="Book Antiqua" w:cs="Arial"/>
                <w:sz w:val="16"/>
                <w:szCs w:val="16"/>
              </w:rPr>
              <w:t>*incorrect statements</w:t>
            </w:r>
          </w:p>
        </w:tc>
        <w:tc>
          <w:tcPr>
            <w:tcW w:w="914" w:type="pct"/>
            <w:tcBorders>
              <w:top w:val="outset" w:sz="6" w:space="0" w:color="auto"/>
              <w:left w:val="outset" w:sz="6" w:space="0" w:color="auto"/>
              <w:bottom w:val="outset" w:sz="6" w:space="0" w:color="auto"/>
              <w:right w:val="outset" w:sz="6" w:space="0" w:color="auto"/>
            </w:tcBorders>
          </w:tcPr>
          <w:p w:rsidR="001812B5" w:rsidRDefault="001812B5" w:rsidP="003B58B6">
            <w:pPr>
              <w:rPr>
                <w:rFonts w:ascii="Book Antiqua" w:hAnsi="Book Antiqua" w:cs="Arial"/>
                <w:sz w:val="16"/>
                <w:szCs w:val="16"/>
              </w:rPr>
            </w:pPr>
            <w:r>
              <w:rPr>
                <w:rFonts w:ascii="Book Antiqua" w:hAnsi="Book Antiqua" w:cs="Arial"/>
                <w:sz w:val="16"/>
                <w:szCs w:val="16"/>
              </w:rPr>
              <w:t>*major sources identified &amp; explored</w:t>
            </w:r>
          </w:p>
          <w:p w:rsidR="001812B5" w:rsidRDefault="001812B5" w:rsidP="003B58B6">
            <w:pPr>
              <w:rPr>
                <w:rFonts w:ascii="Book Antiqua" w:hAnsi="Book Antiqua" w:cs="Arial"/>
                <w:sz w:val="16"/>
                <w:szCs w:val="16"/>
              </w:rPr>
            </w:pPr>
            <w:r>
              <w:rPr>
                <w:rFonts w:ascii="Book Antiqua" w:hAnsi="Book Antiqua" w:cs="Arial"/>
                <w:sz w:val="16"/>
                <w:szCs w:val="16"/>
              </w:rPr>
              <w:t>* quantified (amounts estimated)</w:t>
            </w:r>
          </w:p>
          <w:p w:rsidR="001812B5" w:rsidRDefault="001812B5" w:rsidP="003B58B6">
            <w:pPr>
              <w:rPr>
                <w:rFonts w:ascii="Book Antiqua" w:hAnsi="Book Antiqua" w:cs="Arial"/>
                <w:sz w:val="16"/>
                <w:szCs w:val="16"/>
              </w:rPr>
            </w:pPr>
            <w:r>
              <w:rPr>
                <w:rFonts w:ascii="Book Antiqua" w:hAnsi="Book Antiqua" w:cs="Arial"/>
                <w:sz w:val="16"/>
                <w:szCs w:val="16"/>
              </w:rPr>
              <w:t>*shows effect on calculation</w:t>
            </w:r>
          </w:p>
          <w:p w:rsidR="001812B5" w:rsidRPr="002550B9" w:rsidRDefault="001812B5" w:rsidP="003B58B6">
            <w:pPr>
              <w:rPr>
                <w:rFonts w:ascii="Book Antiqua" w:hAnsi="Book Antiqua" w:cs="Arial"/>
                <w:sz w:val="16"/>
                <w:szCs w:val="16"/>
              </w:rPr>
            </w:pPr>
            <w:r>
              <w:rPr>
                <w:rFonts w:ascii="Book Antiqua" w:hAnsi="Book Antiqua" w:cs="Arial"/>
                <w:sz w:val="16"/>
                <w:szCs w:val="16"/>
              </w:rPr>
              <w:t>*diagrams included</w:t>
            </w:r>
          </w:p>
        </w:tc>
        <w:tc>
          <w:tcPr>
            <w:tcW w:w="577" w:type="pct"/>
            <w:tcBorders>
              <w:top w:val="outset" w:sz="6" w:space="0" w:color="auto"/>
              <w:left w:val="outset" w:sz="6" w:space="0" w:color="auto"/>
              <w:bottom w:val="outset" w:sz="6" w:space="0" w:color="auto"/>
            </w:tcBorders>
          </w:tcPr>
          <w:p w:rsidR="001812B5" w:rsidRPr="002550B9" w:rsidRDefault="001812B5" w:rsidP="003B58B6">
            <w:pPr>
              <w:jc w:val="center"/>
              <w:rPr>
                <w:rFonts w:ascii="Book Antiqua" w:hAnsi="Book Antiqua" w:cs="Arial"/>
                <w:sz w:val="14"/>
                <w:szCs w:val="14"/>
              </w:rPr>
            </w:pPr>
          </w:p>
        </w:tc>
      </w:tr>
      <w:tr w:rsidR="001812B5" w:rsidRPr="002550B9" w:rsidTr="003B58B6">
        <w:trPr>
          <w:trHeight w:val="879"/>
          <w:tblCellSpacing w:w="0" w:type="dxa"/>
        </w:trPr>
        <w:tc>
          <w:tcPr>
            <w:tcW w:w="770" w:type="pct"/>
            <w:tcBorders>
              <w:top w:val="outset" w:sz="6" w:space="0" w:color="auto"/>
              <w:bottom w:val="outset" w:sz="6" w:space="0" w:color="auto"/>
              <w:right w:val="outset" w:sz="6" w:space="0" w:color="auto"/>
            </w:tcBorders>
            <w:vAlign w:val="center"/>
          </w:tcPr>
          <w:p w:rsidR="001812B5" w:rsidRPr="00100AD8" w:rsidRDefault="001812B5" w:rsidP="003B58B6">
            <w:pPr>
              <w:jc w:val="center"/>
              <w:rPr>
                <w:rFonts w:ascii="Book Antiqua" w:hAnsi="Book Antiqua" w:cs="Arial"/>
                <w:b/>
              </w:rPr>
            </w:pPr>
            <w:r w:rsidRPr="00100AD8">
              <w:rPr>
                <w:rFonts w:ascii="Book Antiqua" w:hAnsi="Book Antiqua" w:cs="Arial"/>
                <w:b/>
              </w:rPr>
              <w:t>Analysis Questions</w:t>
            </w:r>
          </w:p>
          <w:p w:rsidR="001812B5" w:rsidRPr="002550B9" w:rsidRDefault="001812B5" w:rsidP="00A446B1">
            <w:pPr>
              <w:jc w:val="center"/>
              <w:rPr>
                <w:rFonts w:ascii="Book Antiqua" w:hAnsi="Book Antiqua" w:cs="Arial"/>
                <w:sz w:val="16"/>
                <w:szCs w:val="16"/>
              </w:rPr>
            </w:pPr>
            <w:r w:rsidRPr="00100AD8">
              <w:rPr>
                <w:rFonts w:ascii="Book Antiqua" w:hAnsi="Book Antiqua" w:cs="Arial"/>
              </w:rPr>
              <w:t>(</w:t>
            </w:r>
            <w:r>
              <w:rPr>
                <w:rFonts w:ascii="Book Antiqua" w:hAnsi="Book Antiqua" w:cs="Arial"/>
              </w:rPr>
              <w:t>5</w:t>
            </w:r>
            <w:r w:rsidRPr="00100AD8">
              <w:rPr>
                <w:rFonts w:ascii="Book Antiqua" w:hAnsi="Book Antiqua" w:cs="Arial"/>
              </w:rPr>
              <w:t xml:space="preserve"> pt)</w:t>
            </w:r>
          </w:p>
        </w:tc>
        <w:tc>
          <w:tcPr>
            <w:tcW w:w="3653" w:type="pct"/>
            <w:gridSpan w:val="4"/>
            <w:tcBorders>
              <w:top w:val="outset" w:sz="6" w:space="0" w:color="auto"/>
              <w:left w:val="outset" w:sz="6" w:space="0" w:color="auto"/>
              <w:bottom w:val="outset" w:sz="6" w:space="0" w:color="auto"/>
              <w:right w:val="outset" w:sz="6" w:space="0" w:color="auto"/>
            </w:tcBorders>
          </w:tcPr>
          <w:p w:rsidR="001812B5" w:rsidRDefault="001812B5" w:rsidP="003B58B6">
            <w:pPr>
              <w:jc w:val="center"/>
              <w:rPr>
                <w:rFonts w:ascii="Book Antiqua" w:hAnsi="Book Antiqua" w:cs="Arial"/>
                <w:sz w:val="16"/>
                <w:szCs w:val="16"/>
              </w:rPr>
            </w:pPr>
            <w:r>
              <w:rPr>
                <w:rFonts w:ascii="Book Antiqua" w:hAnsi="Book Antiqua" w:cs="Arial"/>
                <w:sz w:val="16"/>
                <w:szCs w:val="16"/>
              </w:rPr>
              <w:t>These are graded question by question.</w:t>
            </w:r>
          </w:p>
          <w:p w:rsidR="001812B5" w:rsidRDefault="001812B5" w:rsidP="003B58B6">
            <w:pPr>
              <w:jc w:val="center"/>
              <w:rPr>
                <w:rFonts w:ascii="Book Antiqua" w:hAnsi="Book Antiqua" w:cs="Arial"/>
                <w:sz w:val="16"/>
                <w:szCs w:val="16"/>
              </w:rPr>
            </w:pPr>
          </w:p>
          <w:p w:rsidR="001812B5" w:rsidRPr="002550B9" w:rsidRDefault="001812B5" w:rsidP="003B58B6">
            <w:pPr>
              <w:jc w:val="center"/>
              <w:rPr>
                <w:rFonts w:ascii="Book Antiqua" w:hAnsi="Book Antiqua" w:cs="Arial"/>
                <w:sz w:val="16"/>
                <w:szCs w:val="16"/>
              </w:rPr>
            </w:pPr>
            <w:r>
              <w:rPr>
                <w:rFonts w:ascii="Book Antiqua" w:hAnsi="Book Antiqua" w:cs="Arial"/>
                <w:sz w:val="16"/>
                <w:szCs w:val="16"/>
              </w:rPr>
              <w:t>-please include questions along with the answers in the lab report-</w:t>
            </w:r>
          </w:p>
        </w:tc>
        <w:tc>
          <w:tcPr>
            <w:tcW w:w="577" w:type="pct"/>
            <w:tcBorders>
              <w:top w:val="outset" w:sz="6" w:space="0" w:color="auto"/>
              <w:left w:val="outset" w:sz="6" w:space="0" w:color="auto"/>
              <w:bottom w:val="outset" w:sz="6" w:space="0" w:color="auto"/>
            </w:tcBorders>
          </w:tcPr>
          <w:p w:rsidR="001812B5" w:rsidRPr="002550B9" w:rsidRDefault="001812B5" w:rsidP="003B58B6">
            <w:pPr>
              <w:jc w:val="center"/>
              <w:rPr>
                <w:rFonts w:ascii="Book Antiqua" w:hAnsi="Book Antiqua" w:cs="Arial"/>
                <w:sz w:val="14"/>
                <w:szCs w:val="14"/>
              </w:rPr>
            </w:pPr>
          </w:p>
        </w:tc>
      </w:tr>
      <w:tr w:rsidR="001812B5" w:rsidRPr="002550B9" w:rsidTr="003B58B6">
        <w:trPr>
          <w:trHeight w:val="441"/>
          <w:tblCellSpacing w:w="0" w:type="dxa"/>
        </w:trPr>
        <w:tc>
          <w:tcPr>
            <w:tcW w:w="4423" w:type="pct"/>
            <w:gridSpan w:val="5"/>
            <w:tcBorders>
              <w:top w:val="outset" w:sz="6" w:space="0" w:color="auto"/>
              <w:bottom w:val="outset" w:sz="6" w:space="0" w:color="auto"/>
              <w:right w:val="outset" w:sz="6" w:space="0" w:color="auto"/>
            </w:tcBorders>
            <w:vAlign w:val="center"/>
          </w:tcPr>
          <w:p w:rsidR="001812B5" w:rsidRPr="00100AD8" w:rsidRDefault="001812B5" w:rsidP="003B58B6">
            <w:pPr>
              <w:jc w:val="right"/>
              <w:rPr>
                <w:rFonts w:ascii="Book Antiqua" w:hAnsi="Book Antiqua" w:cs="Arial"/>
                <w:b/>
              </w:rPr>
            </w:pPr>
            <w:r w:rsidRPr="00100AD8">
              <w:rPr>
                <w:rFonts w:ascii="Book Antiqua" w:hAnsi="Book Antiqua" w:cs="Arial"/>
                <w:b/>
              </w:rPr>
              <w:t>Total</w:t>
            </w:r>
            <w:r>
              <w:rPr>
                <w:rFonts w:ascii="Book Antiqua" w:hAnsi="Book Antiqua" w:cs="Arial"/>
                <w:b/>
              </w:rPr>
              <w:t xml:space="preserve">  :</w:t>
            </w:r>
          </w:p>
        </w:tc>
        <w:tc>
          <w:tcPr>
            <w:tcW w:w="577" w:type="pct"/>
            <w:tcBorders>
              <w:top w:val="outset" w:sz="6" w:space="0" w:color="auto"/>
              <w:left w:val="outset" w:sz="6" w:space="0" w:color="auto"/>
              <w:bottom w:val="outset" w:sz="6" w:space="0" w:color="auto"/>
            </w:tcBorders>
          </w:tcPr>
          <w:p w:rsidR="001812B5" w:rsidRPr="002550B9" w:rsidRDefault="001812B5" w:rsidP="003B58B6">
            <w:pPr>
              <w:jc w:val="center"/>
              <w:rPr>
                <w:rFonts w:ascii="Book Antiqua" w:hAnsi="Book Antiqua" w:cs="Arial"/>
                <w:sz w:val="14"/>
                <w:szCs w:val="14"/>
              </w:rPr>
            </w:pPr>
          </w:p>
        </w:tc>
      </w:tr>
    </w:tbl>
    <w:p w:rsidR="001812B5" w:rsidRPr="00BE6430" w:rsidRDefault="001812B5" w:rsidP="00C61C83">
      <w:pPr>
        <w:rPr>
          <w:sz w:val="22"/>
          <w:szCs w:val="22"/>
        </w:rPr>
      </w:pPr>
    </w:p>
    <w:sectPr w:rsidR="001812B5" w:rsidRPr="00BE6430" w:rsidSect="00C61C83">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A6415"/>
    <w:multiLevelType w:val="hybridMultilevel"/>
    <w:tmpl w:val="507AEC9A"/>
    <w:lvl w:ilvl="0" w:tplc="4F6C745C">
      <w:start w:val="3"/>
      <w:numFmt w:val="lowerLetter"/>
      <w:lvlText w:val="(%1)"/>
      <w:lvlJc w:val="left"/>
      <w:pPr>
        <w:tabs>
          <w:tab w:val="num" w:pos="1095"/>
        </w:tabs>
        <w:ind w:left="1095" w:hanging="37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C036715"/>
    <w:multiLevelType w:val="hybridMultilevel"/>
    <w:tmpl w:val="B302CEE6"/>
    <w:lvl w:ilvl="0" w:tplc="8F0AF2D0">
      <w:start w:val="3"/>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C337F92"/>
    <w:multiLevelType w:val="hybridMultilevel"/>
    <w:tmpl w:val="05CA5F7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7BA56AF"/>
    <w:multiLevelType w:val="hybridMultilevel"/>
    <w:tmpl w:val="B560A7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75F723A"/>
    <w:multiLevelType w:val="hybridMultilevel"/>
    <w:tmpl w:val="888A8C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C1F3A94"/>
    <w:multiLevelType w:val="hybridMultilevel"/>
    <w:tmpl w:val="A17805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EEB212F"/>
    <w:multiLevelType w:val="hybridMultilevel"/>
    <w:tmpl w:val="E7E4ACA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41112A"/>
    <w:multiLevelType w:val="hybridMultilevel"/>
    <w:tmpl w:val="A5149C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6EB5A9A"/>
    <w:multiLevelType w:val="hybridMultilevel"/>
    <w:tmpl w:val="3A0C3076"/>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214"/>
    <w:rsid w:val="00001C5B"/>
    <w:rsid w:val="00081116"/>
    <w:rsid w:val="00091633"/>
    <w:rsid w:val="00094C8C"/>
    <w:rsid w:val="0009560C"/>
    <w:rsid w:val="000959F8"/>
    <w:rsid w:val="000B2D0A"/>
    <w:rsid w:val="000B5322"/>
    <w:rsid w:val="000B7E39"/>
    <w:rsid w:val="000C6FB6"/>
    <w:rsid w:val="000E2BE2"/>
    <w:rsid w:val="000E37EE"/>
    <w:rsid w:val="000F617F"/>
    <w:rsid w:val="000F6E86"/>
    <w:rsid w:val="00100AD8"/>
    <w:rsid w:val="00132D92"/>
    <w:rsid w:val="001472A8"/>
    <w:rsid w:val="00170604"/>
    <w:rsid w:val="00177A20"/>
    <w:rsid w:val="001812B5"/>
    <w:rsid w:val="0019603F"/>
    <w:rsid w:val="001B5B0E"/>
    <w:rsid w:val="001D16F0"/>
    <w:rsid w:val="001F0140"/>
    <w:rsid w:val="002550B9"/>
    <w:rsid w:val="00277172"/>
    <w:rsid w:val="00280CBF"/>
    <w:rsid w:val="0028608C"/>
    <w:rsid w:val="002936D8"/>
    <w:rsid w:val="002965BE"/>
    <w:rsid w:val="002972F0"/>
    <w:rsid w:val="002B5AC0"/>
    <w:rsid w:val="002D26AD"/>
    <w:rsid w:val="002E056C"/>
    <w:rsid w:val="0032718E"/>
    <w:rsid w:val="00357129"/>
    <w:rsid w:val="00361269"/>
    <w:rsid w:val="00385138"/>
    <w:rsid w:val="00394156"/>
    <w:rsid w:val="003B58B6"/>
    <w:rsid w:val="003D09BE"/>
    <w:rsid w:val="003D5E55"/>
    <w:rsid w:val="00400396"/>
    <w:rsid w:val="00441424"/>
    <w:rsid w:val="0044362D"/>
    <w:rsid w:val="00443F9F"/>
    <w:rsid w:val="004455DD"/>
    <w:rsid w:val="00465866"/>
    <w:rsid w:val="00486F82"/>
    <w:rsid w:val="00491B44"/>
    <w:rsid w:val="00497C7D"/>
    <w:rsid w:val="004B6203"/>
    <w:rsid w:val="004D2E53"/>
    <w:rsid w:val="00516116"/>
    <w:rsid w:val="00522F63"/>
    <w:rsid w:val="00526463"/>
    <w:rsid w:val="005307C2"/>
    <w:rsid w:val="00574F78"/>
    <w:rsid w:val="00591BF6"/>
    <w:rsid w:val="005B0C97"/>
    <w:rsid w:val="005C3D7B"/>
    <w:rsid w:val="005D183B"/>
    <w:rsid w:val="005E02A3"/>
    <w:rsid w:val="006037C8"/>
    <w:rsid w:val="00654017"/>
    <w:rsid w:val="00660A19"/>
    <w:rsid w:val="00693461"/>
    <w:rsid w:val="006962DF"/>
    <w:rsid w:val="006C1473"/>
    <w:rsid w:val="006D39B6"/>
    <w:rsid w:val="006F2F39"/>
    <w:rsid w:val="006F592C"/>
    <w:rsid w:val="0072114B"/>
    <w:rsid w:val="007317A8"/>
    <w:rsid w:val="00741214"/>
    <w:rsid w:val="00762A44"/>
    <w:rsid w:val="007D60A6"/>
    <w:rsid w:val="007E4A50"/>
    <w:rsid w:val="007E4A82"/>
    <w:rsid w:val="00816AC8"/>
    <w:rsid w:val="00862972"/>
    <w:rsid w:val="00872DA0"/>
    <w:rsid w:val="00873971"/>
    <w:rsid w:val="008A5906"/>
    <w:rsid w:val="008E3768"/>
    <w:rsid w:val="0090289D"/>
    <w:rsid w:val="00944DB7"/>
    <w:rsid w:val="009811B4"/>
    <w:rsid w:val="00987C06"/>
    <w:rsid w:val="00997B14"/>
    <w:rsid w:val="009B7A47"/>
    <w:rsid w:val="009C0D72"/>
    <w:rsid w:val="009D6731"/>
    <w:rsid w:val="009E7957"/>
    <w:rsid w:val="00A13CBC"/>
    <w:rsid w:val="00A22970"/>
    <w:rsid w:val="00A2490F"/>
    <w:rsid w:val="00A379BF"/>
    <w:rsid w:val="00A446B1"/>
    <w:rsid w:val="00A52B58"/>
    <w:rsid w:val="00A67010"/>
    <w:rsid w:val="00A81704"/>
    <w:rsid w:val="00A97472"/>
    <w:rsid w:val="00AB2187"/>
    <w:rsid w:val="00AE6F6F"/>
    <w:rsid w:val="00AE7FE0"/>
    <w:rsid w:val="00B076D0"/>
    <w:rsid w:val="00B17E1A"/>
    <w:rsid w:val="00B23BF2"/>
    <w:rsid w:val="00B554CA"/>
    <w:rsid w:val="00B713B0"/>
    <w:rsid w:val="00B71968"/>
    <w:rsid w:val="00B805BB"/>
    <w:rsid w:val="00B866C8"/>
    <w:rsid w:val="00BA45A1"/>
    <w:rsid w:val="00BC29E4"/>
    <w:rsid w:val="00BE6430"/>
    <w:rsid w:val="00BF19CC"/>
    <w:rsid w:val="00C021DD"/>
    <w:rsid w:val="00C02A30"/>
    <w:rsid w:val="00C054EE"/>
    <w:rsid w:val="00C6061F"/>
    <w:rsid w:val="00C61C83"/>
    <w:rsid w:val="00C8585D"/>
    <w:rsid w:val="00CA32E0"/>
    <w:rsid w:val="00CB28F3"/>
    <w:rsid w:val="00CE5304"/>
    <w:rsid w:val="00CF62A5"/>
    <w:rsid w:val="00D3162A"/>
    <w:rsid w:val="00D31C0E"/>
    <w:rsid w:val="00D44B83"/>
    <w:rsid w:val="00D47272"/>
    <w:rsid w:val="00DA096E"/>
    <w:rsid w:val="00DA2FCA"/>
    <w:rsid w:val="00DB2F2E"/>
    <w:rsid w:val="00E04093"/>
    <w:rsid w:val="00E07310"/>
    <w:rsid w:val="00E35C48"/>
    <w:rsid w:val="00E54CA4"/>
    <w:rsid w:val="00E730B3"/>
    <w:rsid w:val="00E909C2"/>
    <w:rsid w:val="00E97824"/>
    <w:rsid w:val="00EA1C1B"/>
    <w:rsid w:val="00EA4B21"/>
    <w:rsid w:val="00EB0662"/>
    <w:rsid w:val="00EF4095"/>
    <w:rsid w:val="00F014E3"/>
    <w:rsid w:val="00F01D0C"/>
    <w:rsid w:val="00F032FE"/>
    <w:rsid w:val="00F064FC"/>
    <w:rsid w:val="00F25B1D"/>
    <w:rsid w:val="00F33287"/>
    <w:rsid w:val="00F348D9"/>
    <w:rsid w:val="00F34E90"/>
    <w:rsid w:val="00F52B22"/>
    <w:rsid w:val="00F5662B"/>
    <w:rsid w:val="00F65C9F"/>
    <w:rsid w:val="00FB384B"/>
    <w:rsid w:val="00FC7A5D"/>
    <w:rsid w:val="00FD6CED"/>
    <w:rsid w:val="00FD7E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6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028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44B83"/>
    <w:rPr>
      <w:rFonts w:ascii="Tahoma" w:hAnsi="Tahoma"/>
      <w:sz w:val="16"/>
      <w:szCs w:val="20"/>
    </w:rPr>
  </w:style>
  <w:style w:type="character" w:customStyle="1" w:styleId="BalloonTextChar">
    <w:name w:val="Balloon Text Char"/>
    <w:basedOn w:val="DefaultParagraphFont"/>
    <w:link w:val="BalloonText"/>
    <w:uiPriority w:val="99"/>
    <w:locked/>
    <w:rsid w:val="00D44B83"/>
    <w:rPr>
      <w:rFonts w:ascii="Tahoma" w:hAnsi="Tahoma"/>
      <w:sz w:val="16"/>
    </w:rPr>
  </w:style>
  <w:style w:type="character" w:styleId="PlaceholderText">
    <w:name w:val="Placeholder Text"/>
    <w:basedOn w:val="DefaultParagraphFont"/>
    <w:uiPriority w:val="99"/>
    <w:semiHidden/>
    <w:rsid w:val="007D60A6"/>
    <w:rPr>
      <w:color w:val="808080"/>
    </w:rPr>
  </w:style>
  <w:style w:type="paragraph" w:styleId="ListParagraph">
    <w:name w:val="List Paragraph"/>
    <w:basedOn w:val="Normal"/>
    <w:uiPriority w:val="99"/>
    <w:qFormat/>
    <w:rsid w:val="0038513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2065</Words>
  <Characters>11773</Characters>
  <Application>Microsoft Office Outlook</Application>
  <DocSecurity>0</DocSecurity>
  <Lines>0</Lines>
  <Paragraphs>0</Paragraphs>
  <ScaleCrop>false</ScaleCrop>
  <Company>D'Evelyn Jr./Sr.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Briant McKellips</dc:creator>
  <cp:keywords/>
  <dc:description/>
  <cp:lastModifiedBy>Ethan Fallon</cp:lastModifiedBy>
  <cp:revision>2</cp:revision>
  <cp:lastPrinted>2010-11-03T21:34:00Z</cp:lastPrinted>
  <dcterms:created xsi:type="dcterms:W3CDTF">2017-08-21T19:13:00Z</dcterms:created>
  <dcterms:modified xsi:type="dcterms:W3CDTF">2017-08-21T19:13:00Z</dcterms:modified>
</cp:coreProperties>
</file>